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AA62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3738CF93"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CC24F2" w:rsidRPr="003F72B1">
        <w:rPr>
          <w:rFonts w:eastAsia="Times New Roman"/>
          <w:b/>
          <w:sz w:val="46"/>
          <w:szCs w:val="46"/>
          <w:lang w:val="es-ES"/>
        </w:rPr>
        <w:t xml:space="preserve">CÔNG NGHỆ KỸ THUẬT </w:t>
      </w:r>
      <w:r w:rsidR="00CC24F2">
        <w:rPr>
          <w:rFonts w:eastAsia="Times New Roman"/>
          <w:b/>
          <w:sz w:val="46"/>
          <w:szCs w:val="46"/>
          <w:lang w:val="es-ES"/>
        </w:rPr>
        <w:br/>
        <w:t xml:space="preserve">                   </w:t>
      </w:r>
      <w:r w:rsidR="00CC24F2" w:rsidRPr="003F72B1">
        <w:rPr>
          <w:rFonts w:eastAsia="Times New Roman"/>
          <w:b/>
          <w:sz w:val="46"/>
          <w:szCs w:val="46"/>
          <w:lang w:val="es-ES"/>
        </w:rPr>
        <w:t>ĐIỀU KHIỂN</w:t>
      </w:r>
      <w:r w:rsidR="00CC24F2" w:rsidRPr="003F72B1">
        <w:rPr>
          <w:rFonts w:eastAsia="Times New Roman"/>
          <w:b/>
          <w:sz w:val="48"/>
          <w:szCs w:val="48"/>
          <w:lang w:val="es-ES"/>
        </w:rPr>
        <w:t xml:space="preserve">  TỰ ĐỘNG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6A291"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80E37"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5BA4DC10"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E900A0" w:rsidRPr="003F72B1">
        <w:rPr>
          <w:szCs w:val="26"/>
          <w:lang w:val="pt-BR"/>
        </w:rPr>
        <w:t xml:space="preserve">Công nghệ </w:t>
      </w:r>
      <w:r w:rsidR="00E900A0">
        <w:rPr>
          <w:szCs w:val="26"/>
          <w:lang w:val="pt-BR"/>
        </w:rPr>
        <w:t>K</w:t>
      </w:r>
      <w:r w:rsidR="00E900A0" w:rsidRPr="003F72B1">
        <w:rPr>
          <w:szCs w:val="26"/>
          <w:lang w:val="pt-BR"/>
        </w:rPr>
        <w:t xml:space="preserve">ỹ thuật </w:t>
      </w:r>
      <w:r w:rsidR="00E900A0">
        <w:rPr>
          <w:szCs w:val="26"/>
          <w:lang w:val="pt-BR"/>
        </w:rPr>
        <w:t>Đ</w:t>
      </w:r>
      <w:r w:rsidR="00E900A0" w:rsidRPr="003F72B1">
        <w:rPr>
          <w:szCs w:val="26"/>
          <w:lang w:val="pt-BR"/>
        </w:rPr>
        <w:t xml:space="preserve">iều khiển </w:t>
      </w:r>
      <w:r w:rsidR="00E900A0">
        <w:rPr>
          <w:szCs w:val="26"/>
          <w:lang w:val="pt-BR"/>
        </w:rPr>
        <w:t>T</w:t>
      </w:r>
      <w:r w:rsidR="00E900A0" w:rsidRPr="003F72B1">
        <w:rPr>
          <w:szCs w:val="26"/>
          <w:lang w:val="pt-BR"/>
        </w:rPr>
        <w:t>ự động</w:t>
      </w:r>
    </w:p>
    <w:p w14:paraId="02ED6960" w14:textId="7A107541"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E900A0" w:rsidRPr="003F72B1">
        <w:rPr>
          <w:szCs w:val="26"/>
        </w:rPr>
        <w:t>5510305</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3677FF09"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0D3246">
        <w:rPr>
          <w:b/>
          <w:bCs/>
          <w:szCs w:val="26"/>
          <w:lang w:val="pt-BR"/>
        </w:rPr>
        <w:t>1</w:t>
      </w:r>
      <w:r w:rsidRPr="00D62C62">
        <w:rPr>
          <w:szCs w:val="26"/>
          <w:lang w:val="pt-BR"/>
        </w:rPr>
        <w:t xml:space="preserve"> năm</w:t>
      </w:r>
      <w:r w:rsidR="00C711EA">
        <w:rPr>
          <w:szCs w:val="26"/>
          <w:lang w:val="pt-BR"/>
        </w:rPr>
        <w:t xml:space="preserve"> </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3096D9D0" w14:textId="77777777" w:rsidR="00F20CA7" w:rsidRDefault="00F20CA7" w:rsidP="00F20CA7">
      <w:pPr>
        <w:spacing w:before="120" w:after="280" w:afterAutospacing="1"/>
        <w:ind w:firstLine="720"/>
      </w:pPr>
      <w:r>
        <w:t>Công nghệ kỹ thuật điều khiển và tự động hóa trình độ trung cấp là ngành, nghề chuyên nghiên cứu, triển khai, vận hành, bảo dưỡng và sửa chữa hệ thống điều khiển và tự động hóa các quá trình/các máy sản xuất tại các doanh nghiệp, đáp ứng yêu cầu bậc 4 trong Khung trình độ quốc gia Việt Nam.</w:t>
      </w:r>
    </w:p>
    <w:p w14:paraId="262EC589" w14:textId="77777777" w:rsidR="00F20CA7" w:rsidRDefault="00F20CA7" w:rsidP="00F20CA7">
      <w:pPr>
        <w:spacing w:before="120" w:after="280" w:afterAutospacing="1"/>
        <w:ind w:firstLine="720"/>
      </w:pPr>
      <w:r>
        <w:t>Công nghệ kỹ thuật điều khiển và tự động hóa có liên quan đến hầu hết các lĩnh vực khoa học kỹ thuật và công nghệ hiện đại với mục đích đảm bảo duy trì hoạt động của quá trình công nghệ và nâng cao năng suất, chất lượng và giải phóng lao động thủ công.</w:t>
      </w:r>
    </w:p>
    <w:p w14:paraId="6B5CE71B" w14:textId="77777777" w:rsidR="00F20CA7" w:rsidRDefault="00F20CA7" w:rsidP="00F20CA7">
      <w:pPr>
        <w:spacing w:before="120" w:after="280" w:afterAutospacing="1"/>
        <w:ind w:firstLine="720"/>
      </w:pPr>
      <w:r>
        <w:t>Nghề Công nghệ kỹ thuật điều khiển và tự động đảm bảo cho việc điều khiển một cách nhanh chóng, chính xác đạt hiệu suất cao với các dây chuyền sản xuất phức tạp, mang tính chính xác, khuôn mẫu; đảm bảo an toàn cao cho người và thiết bị theo đúng yêu cầu kỹ thuật, đảm bảo an ninh, an toàn.</w:t>
      </w:r>
    </w:p>
    <w:p w14:paraId="3261DF28" w14:textId="661AE031" w:rsidR="00951324" w:rsidRPr="00BD5343" w:rsidRDefault="00F20CA7" w:rsidP="00F20CA7">
      <w:pPr>
        <w:ind w:firstLine="720"/>
        <w:rPr>
          <w:b/>
          <w:bCs/>
          <w:color w:val="FF0000"/>
          <w:szCs w:val="26"/>
          <w:lang w:val="pt-BR"/>
        </w:rPr>
      </w:pPr>
      <w:r>
        <w:t>Để hành nghề, người lao động phải có sức khỏe và đạo đức nghề nghiệp tốt, có đủ kiến thức chuyên môn và kỹ năng nghề đáp ứng với vị trí công việc. Thực hiện được làm việc và giải quyết các công việc một cách chủ động, giao tiếp và phối hợp làm việc theo tổ, nhóm, tổ chức và quản lý quá trình sản xuất.</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lastRenderedPageBreak/>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23DFA360" w14:textId="77777777" w:rsidR="00F20CA7" w:rsidRPr="00F20CA7" w:rsidRDefault="00F20CA7" w:rsidP="00F20CA7">
      <w:pPr>
        <w:ind w:left="814"/>
        <w:rPr>
          <w:iCs/>
          <w:szCs w:val="26"/>
          <w:lang w:val="pt-BR"/>
        </w:rPr>
      </w:pPr>
      <w:r w:rsidRPr="00F20CA7">
        <w:rPr>
          <w:iCs/>
          <w:szCs w:val="26"/>
          <w:lang w:val="pt-BR"/>
        </w:rPr>
        <w:t>- Giải thích được nguyên lý hoạt động của các mạch điều khiển tự động, các mạch điện tử cơ bản;</w:t>
      </w:r>
    </w:p>
    <w:p w14:paraId="558B6135" w14:textId="77777777" w:rsidR="00F20CA7" w:rsidRPr="00F20CA7" w:rsidRDefault="00F20CA7" w:rsidP="00F20CA7">
      <w:pPr>
        <w:ind w:left="814"/>
        <w:rPr>
          <w:iCs/>
          <w:szCs w:val="26"/>
          <w:lang w:val="pt-BR"/>
        </w:rPr>
      </w:pPr>
      <w:r w:rsidRPr="00F20CA7">
        <w:rPr>
          <w:iCs/>
          <w:szCs w:val="26"/>
          <w:lang w:val="pt-BR"/>
        </w:rPr>
        <w:t>- Mô tả được các hệ truyền động điện trong công nghiệp vừa và nhỏ, các dây chuyền sản xuất tự động trong công nghiệp;</w:t>
      </w:r>
    </w:p>
    <w:p w14:paraId="5F1D1099" w14:textId="77777777" w:rsidR="00F20CA7" w:rsidRPr="00F20CA7" w:rsidRDefault="00F20CA7" w:rsidP="00F20CA7">
      <w:pPr>
        <w:ind w:left="814"/>
        <w:rPr>
          <w:iCs/>
          <w:szCs w:val="26"/>
          <w:lang w:val="pt-BR"/>
        </w:rPr>
      </w:pPr>
      <w:r w:rsidRPr="00F20CA7">
        <w:rPr>
          <w:iCs/>
          <w:szCs w:val="26"/>
          <w:lang w:val="pt-BR"/>
        </w:rPr>
        <w:t>- Mô tả được các hệ thống điều khiển khí nén, điều khiển thủy lực;</w:t>
      </w:r>
    </w:p>
    <w:p w14:paraId="791293BF" w14:textId="77777777" w:rsidR="00F20CA7" w:rsidRPr="00F20CA7" w:rsidRDefault="00F20CA7" w:rsidP="00F20CA7">
      <w:pPr>
        <w:ind w:left="814"/>
        <w:rPr>
          <w:iCs/>
          <w:szCs w:val="26"/>
          <w:lang w:val="pt-BR"/>
        </w:rPr>
      </w:pPr>
      <w:r w:rsidRPr="00F20CA7">
        <w:rPr>
          <w:iCs/>
          <w:szCs w:val="26"/>
          <w:lang w:val="pt-BR"/>
        </w:rPr>
        <w:t>- Mô tả được hệ thống điều khiển tự động, SCADA, mạng truyền thông công nghiệp;</w:t>
      </w:r>
    </w:p>
    <w:p w14:paraId="58BB023E" w14:textId="77777777" w:rsidR="00F20CA7" w:rsidRPr="00F20CA7" w:rsidRDefault="00F20CA7" w:rsidP="00F20CA7">
      <w:pPr>
        <w:ind w:left="814"/>
        <w:rPr>
          <w:iCs/>
          <w:szCs w:val="26"/>
          <w:lang w:val="pt-BR"/>
        </w:rPr>
      </w:pPr>
      <w:r w:rsidRPr="00F20CA7">
        <w:rPr>
          <w:iCs/>
          <w:szCs w:val="26"/>
          <w:lang w:val="pt-BR"/>
        </w:rPr>
        <w:t>- Xác định được phương pháp thiết kế hệ thống điều khiển tự động;</w:t>
      </w:r>
    </w:p>
    <w:p w14:paraId="1951E81B" w14:textId="77777777" w:rsidR="00F20CA7" w:rsidRPr="00F20CA7" w:rsidRDefault="00F20CA7" w:rsidP="00F20CA7">
      <w:pPr>
        <w:ind w:left="814"/>
        <w:rPr>
          <w:iCs/>
          <w:szCs w:val="26"/>
          <w:lang w:val="pt-BR"/>
        </w:rPr>
      </w:pPr>
      <w:r w:rsidRPr="00F20CA7">
        <w:rPr>
          <w:iCs/>
          <w:szCs w:val="26"/>
          <w:lang w:val="pt-BR"/>
        </w:rPr>
        <w:t>- Trình bày được chức năng và ứng dụng của các cảm biến, thiết bị đo lường và điều khiển;</w:t>
      </w:r>
    </w:p>
    <w:p w14:paraId="764216A4" w14:textId="77777777" w:rsidR="00F20CA7" w:rsidRPr="00F20CA7" w:rsidRDefault="00F20CA7" w:rsidP="00F20CA7">
      <w:pPr>
        <w:ind w:left="814"/>
        <w:rPr>
          <w:iCs/>
          <w:szCs w:val="26"/>
          <w:lang w:val="pt-BR"/>
        </w:rPr>
      </w:pPr>
      <w:r w:rsidRPr="00F20CA7">
        <w:rPr>
          <w:iCs/>
          <w:szCs w:val="26"/>
          <w:lang w:val="pt-BR"/>
        </w:rPr>
        <w:t>- Giải thích được quy trình kiểm tra, bảo dưỡng, hiệu chỉnh được các hệ thống điều khiển tự động;</w:t>
      </w:r>
    </w:p>
    <w:p w14:paraId="606B92AE" w14:textId="77777777" w:rsidR="00F20CA7" w:rsidRPr="00F20CA7" w:rsidRDefault="00F20CA7" w:rsidP="00F20CA7">
      <w:pPr>
        <w:ind w:left="814"/>
        <w:rPr>
          <w:iCs/>
          <w:szCs w:val="26"/>
          <w:lang w:val="pt-BR"/>
        </w:rPr>
      </w:pPr>
      <w:r w:rsidRPr="00F20CA7">
        <w:rPr>
          <w:iCs/>
          <w:szCs w:val="26"/>
          <w:lang w:val="pt-BR"/>
        </w:rPr>
        <w:t>- Mô tả được các hệ thống cung cấp điện, chiếu sáng, nối đất; hệ thống an ninh, an toàn điện trong công nghiệp;</w:t>
      </w:r>
    </w:p>
    <w:p w14:paraId="19E6F5DB" w14:textId="77777777" w:rsidR="00F20CA7" w:rsidRPr="00F20CA7" w:rsidRDefault="00F20CA7" w:rsidP="00F20CA7">
      <w:pPr>
        <w:ind w:left="814"/>
        <w:rPr>
          <w:iCs/>
          <w:szCs w:val="26"/>
          <w:lang w:val="pt-BR"/>
        </w:rPr>
      </w:pPr>
      <w:r w:rsidRPr="00F20CA7">
        <w:rPr>
          <w:iCs/>
          <w:szCs w:val="26"/>
          <w:lang w:val="pt-BR"/>
        </w:rPr>
        <w:t>- Trình bày được các quy trình nghiệp vụ cơ bản của quản lý sản xuất, dịch vụ kinh doanh công nghệ;</w:t>
      </w:r>
    </w:p>
    <w:p w14:paraId="4C728177" w14:textId="77777777" w:rsidR="00F20CA7" w:rsidRPr="00F20CA7" w:rsidRDefault="00F20CA7" w:rsidP="00F20CA7">
      <w:pPr>
        <w:ind w:left="814"/>
        <w:rPr>
          <w:iCs/>
          <w:szCs w:val="26"/>
          <w:lang w:val="pt-BR"/>
        </w:rPr>
      </w:pPr>
      <w:r w:rsidRPr="00F20CA7">
        <w:rPr>
          <w:iCs/>
          <w:szCs w:val="26"/>
          <w:lang w:val="pt-BR"/>
        </w:rPr>
        <w:t>- Trình bày được quy trình lập kế hoạch, tổ chức thực hiện, giám sát, kiểm tra và đánh giá kết quả công việc tại các bộ phận của doanh nghiệp;</w:t>
      </w:r>
    </w:p>
    <w:p w14:paraId="5FDD80D4" w14:textId="77777777" w:rsidR="00F20CA7" w:rsidRPr="00F20CA7" w:rsidRDefault="00F20CA7" w:rsidP="00F20CA7">
      <w:pPr>
        <w:ind w:left="814"/>
        <w:rPr>
          <w:iCs/>
          <w:szCs w:val="26"/>
          <w:lang w:val="pt-BR"/>
        </w:rPr>
      </w:pPr>
      <w:r w:rsidRPr="00F20CA7">
        <w:rPr>
          <w:iCs/>
          <w:szCs w:val="26"/>
          <w:lang w:val="pt-BR"/>
        </w:rPr>
        <w:t>- Mô tả được quy trình bàn giao ca, ghi nhật ký công việc.</w:t>
      </w:r>
    </w:p>
    <w:p w14:paraId="4DB6DF94" w14:textId="4FA4339C" w:rsidR="0087072B" w:rsidRPr="00F20CA7" w:rsidRDefault="00F20CA7" w:rsidP="00F20CA7">
      <w:pPr>
        <w:spacing w:line="276" w:lineRule="auto"/>
        <w:ind w:left="814"/>
        <w:rPr>
          <w:iCs/>
          <w:szCs w:val="26"/>
          <w:lang w:val="pt-BR"/>
        </w:rPr>
      </w:pPr>
      <w:r w:rsidRPr="00F20CA7">
        <w:rPr>
          <w:iCs/>
          <w:szCs w:val="26"/>
          <w:lang w:val="pt-BR"/>
        </w:rP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A7F2BA8" w14:textId="77777777" w:rsidR="00907503" w:rsidRPr="00907503" w:rsidRDefault="00907503" w:rsidP="00907503">
      <w:pPr>
        <w:ind w:left="814"/>
        <w:rPr>
          <w:iCs/>
          <w:szCs w:val="26"/>
          <w:lang w:val="pt-BR"/>
        </w:rPr>
      </w:pPr>
      <w:r w:rsidRPr="00907503">
        <w:rPr>
          <w:iCs/>
          <w:szCs w:val="26"/>
          <w:lang w:val="pt-BR"/>
        </w:rPr>
        <w:t>- Sử dụng được công nghệ thông tin cơ bản theo quy định;</w:t>
      </w:r>
    </w:p>
    <w:p w14:paraId="1BBA7C96" w14:textId="77777777" w:rsidR="00907503" w:rsidRPr="00907503" w:rsidRDefault="00907503" w:rsidP="00907503">
      <w:pPr>
        <w:ind w:left="814"/>
        <w:rPr>
          <w:iCs/>
          <w:szCs w:val="26"/>
          <w:lang w:val="pt-BR"/>
        </w:rPr>
      </w:pPr>
      <w:r w:rsidRPr="00907503">
        <w:rPr>
          <w:iCs/>
          <w:szCs w:val="26"/>
          <w:lang w:val="pt-BR"/>
        </w:rPr>
        <w:t>- Lắp ráp được các mạch điện – điện tử cơ bản, các bộ điều khiển với thiết bị ngoại vi.</w:t>
      </w:r>
    </w:p>
    <w:p w14:paraId="5C4A54F1" w14:textId="77777777" w:rsidR="00907503" w:rsidRPr="00907503" w:rsidRDefault="00907503" w:rsidP="00907503">
      <w:pPr>
        <w:ind w:left="814"/>
        <w:rPr>
          <w:iCs/>
          <w:szCs w:val="26"/>
          <w:lang w:val="pt-BR"/>
        </w:rPr>
      </w:pPr>
      <w:r w:rsidRPr="00907503">
        <w:rPr>
          <w:iCs/>
          <w:szCs w:val="26"/>
          <w:lang w:val="pt-BR"/>
        </w:rPr>
        <w:t>- Lắp đặt, chỉnh định và vận hành được các hệ thống điều khiển tự động trong sản xuất công nghiệp vừa và nhỏ, các hệ thống dân dụng.</w:t>
      </w:r>
    </w:p>
    <w:p w14:paraId="2AA98236" w14:textId="77777777" w:rsidR="00907503" w:rsidRPr="00907503" w:rsidRDefault="00907503" w:rsidP="00907503">
      <w:pPr>
        <w:ind w:left="814"/>
        <w:rPr>
          <w:iCs/>
          <w:szCs w:val="26"/>
          <w:lang w:val="pt-BR"/>
        </w:rPr>
      </w:pPr>
      <w:r w:rsidRPr="00907503">
        <w:rPr>
          <w:iCs/>
          <w:szCs w:val="26"/>
          <w:lang w:val="pt-BR"/>
        </w:rPr>
        <w:lastRenderedPageBreak/>
        <w:t>- Vận hành và bảo dưỡng được hệ thống cung cấp điện động lực; hệ thống chiếu sáng; hệ thống nối đất; hệ thống an ninh, an toàn điện trong công nghiệp.</w:t>
      </w:r>
    </w:p>
    <w:p w14:paraId="43F5113B" w14:textId="77777777" w:rsidR="00907503" w:rsidRPr="00907503" w:rsidRDefault="00907503" w:rsidP="00907503">
      <w:pPr>
        <w:ind w:left="814"/>
        <w:rPr>
          <w:iCs/>
          <w:szCs w:val="26"/>
          <w:lang w:val="pt-BR"/>
        </w:rPr>
      </w:pPr>
      <w:r w:rsidRPr="00907503">
        <w:rPr>
          <w:iCs/>
          <w:szCs w:val="26"/>
          <w:lang w:val="pt-BR"/>
        </w:rPr>
        <w:t>- Vận hành, bảo dưỡng được hệ thống điều khiển khí nén, điều khiển thủy lực.</w:t>
      </w:r>
    </w:p>
    <w:p w14:paraId="2BA2E671" w14:textId="77777777" w:rsidR="00907503" w:rsidRPr="00907503" w:rsidRDefault="00907503" w:rsidP="00907503">
      <w:pPr>
        <w:ind w:left="814"/>
        <w:rPr>
          <w:iCs/>
          <w:szCs w:val="26"/>
          <w:lang w:val="pt-BR"/>
        </w:rPr>
      </w:pPr>
      <w:r w:rsidRPr="00907503">
        <w:rPr>
          <w:iCs/>
          <w:szCs w:val="26"/>
          <w:lang w:val="pt-BR"/>
        </w:rPr>
        <w:t>- Nhận dạng, phân loại, lựa chọn và sử dụng được các cảm biến, thiết bị đo lường và điều khiển.</w:t>
      </w:r>
    </w:p>
    <w:p w14:paraId="236F4702" w14:textId="77777777" w:rsidR="00907503" w:rsidRPr="00907503" w:rsidRDefault="00907503" w:rsidP="00907503">
      <w:pPr>
        <w:ind w:left="814"/>
        <w:rPr>
          <w:iCs/>
          <w:szCs w:val="26"/>
          <w:lang w:val="pt-BR"/>
        </w:rPr>
      </w:pPr>
      <w:r w:rsidRPr="00907503">
        <w:rPr>
          <w:iCs/>
          <w:szCs w:val="26"/>
          <w:lang w:val="pt-BR"/>
        </w:rPr>
        <w:t>- Tham gia vận hành được hệ thống smart city, smart home, các chuẩn mạng truyền thông trong công nghiệp.</w:t>
      </w:r>
    </w:p>
    <w:p w14:paraId="7F03D5EA" w14:textId="77777777" w:rsidR="00907503" w:rsidRPr="00907503" w:rsidRDefault="00907503" w:rsidP="00907503">
      <w:pPr>
        <w:ind w:left="814"/>
        <w:rPr>
          <w:iCs/>
          <w:szCs w:val="26"/>
          <w:lang w:val="pt-BR"/>
        </w:rPr>
      </w:pPr>
      <w:r w:rsidRPr="00907503">
        <w:rPr>
          <w:iCs/>
          <w:szCs w:val="26"/>
          <w:lang w:val="pt-BR"/>
        </w:rPr>
        <w:t>- Sử dụng được smartphone để điều khiển các thiết bị tự động.</w:t>
      </w:r>
    </w:p>
    <w:p w14:paraId="51326911" w14:textId="77777777" w:rsidR="00907503" w:rsidRPr="00907503" w:rsidRDefault="00907503" w:rsidP="00907503">
      <w:pPr>
        <w:ind w:left="814"/>
        <w:rPr>
          <w:iCs/>
          <w:szCs w:val="26"/>
          <w:lang w:val="pt-BR"/>
        </w:rPr>
      </w:pPr>
      <w:r w:rsidRPr="00907503">
        <w:rPr>
          <w:iCs/>
          <w:szCs w:val="26"/>
          <w:lang w:val="pt-BR"/>
        </w:rPr>
        <w:t>- Thực hiện được các công việc bảo dưỡng hệ thống.</w:t>
      </w:r>
    </w:p>
    <w:p w14:paraId="15F5A325" w14:textId="77777777" w:rsidR="00907503" w:rsidRPr="00907503" w:rsidRDefault="00907503" w:rsidP="00907503">
      <w:pPr>
        <w:ind w:left="814"/>
        <w:rPr>
          <w:iCs/>
          <w:szCs w:val="26"/>
          <w:lang w:val="pt-BR"/>
        </w:rPr>
      </w:pPr>
      <w:r w:rsidRPr="00907503">
        <w:rPr>
          <w:iCs/>
          <w:szCs w:val="26"/>
          <w:lang w:val="pt-BR"/>
        </w:rPr>
        <w:t>- Kiểm tra được kết quả công việc đảm bảo đúng quy trình và tiêu chuẩn tại cơ sở kinh doanh, sản xuất.</w:t>
      </w:r>
    </w:p>
    <w:p w14:paraId="0B80807C" w14:textId="77777777" w:rsidR="00907503" w:rsidRPr="00907503" w:rsidRDefault="00907503" w:rsidP="00907503">
      <w:pPr>
        <w:ind w:left="814"/>
        <w:rPr>
          <w:iCs/>
          <w:szCs w:val="26"/>
          <w:lang w:val="pt-BR"/>
        </w:rPr>
      </w:pPr>
      <w:r w:rsidRPr="00907503">
        <w:rPr>
          <w:iCs/>
          <w:szCs w:val="26"/>
          <w:lang w:val="pt-BR"/>
        </w:rPr>
        <w:t>- Tham gia làm được các loại mẫu biểu, báo cáo, văn bản đối nội, hợp đồng thông dụng của kinh doanh, dịch vụ.</w:t>
      </w:r>
    </w:p>
    <w:p w14:paraId="5BCDD7CE" w14:textId="77777777" w:rsidR="00907503" w:rsidRPr="00907503" w:rsidRDefault="00907503" w:rsidP="00907503">
      <w:pPr>
        <w:ind w:left="814"/>
        <w:rPr>
          <w:iCs/>
          <w:szCs w:val="26"/>
          <w:lang w:val="pt-BR"/>
        </w:rPr>
      </w:pPr>
      <w:r w:rsidRPr="00907503">
        <w:rPr>
          <w:iCs/>
          <w:szCs w:val="26"/>
          <w:lang w:val="pt-BR"/>
        </w:rPr>
        <w:t>- Sử dụng thành thạo các dụng cụ đồ nghề chuyên dùng thông dụng.</w:t>
      </w:r>
    </w:p>
    <w:p w14:paraId="02DCF3F9" w14:textId="77777777" w:rsidR="00907503" w:rsidRPr="00907503" w:rsidRDefault="00907503" w:rsidP="00907503">
      <w:pPr>
        <w:ind w:left="814"/>
        <w:rPr>
          <w:iCs/>
          <w:szCs w:val="26"/>
          <w:lang w:val="pt-BR"/>
        </w:rPr>
      </w:pPr>
      <w:r w:rsidRPr="00907503">
        <w:rPr>
          <w:iCs/>
          <w:szCs w:val="26"/>
          <w:lang w:val="pt-BR"/>
        </w:rPr>
        <w:t>- Giao tiếp hiệu quả thông qua thảo luận, làm chủ tình huống;</w:t>
      </w:r>
    </w:p>
    <w:p w14:paraId="71884DC7" w14:textId="77777777" w:rsidR="00907503" w:rsidRPr="00907503" w:rsidRDefault="00907503" w:rsidP="00907503">
      <w:pPr>
        <w:ind w:left="814"/>
        <w:rPr>
          <w:iCs/>
          <w:szCs w:val="26"/>
          <w:lang w:val="pt-BR"/>
        </w:rPr>
      </w:pPr>
      <w:r w:rsidRPr="00907503">
        <w:rPr>
          <w:iCs/>
          <w:szCs w:val="26"/>
          <w:lang w:val="pt-BR"/>
        </w:rPr>
        <w:t>- Áp dụng được các biện pháp an toàn lao động, vệ sinh môi trường theo quy định.</w:t>
      </w:r>
    </w:p>
    <w:p w14:paraId="024C1BDF" w14:textId="151CBF96" w:rsidR="0087072B" w:rsidRPr="00907503" w:rsidRDefault="00907503" w:rsidP="00907503">
      <w:pPr>
        <w:spacing w:line="276" w:lineRule="auto"/>
        <w:ind w:left="814"/>
        <w:rPr>
          <w:rFonts w:eastAsia="Times New Roman"/>
          <w:iCs/>
          <w:szCs w:val="26"/>
          <w:lang w:val="pt-BR"/>
        </w:rPr>
      </w:pPr>
      <w:r w:rsidRPr="00907503">
        <w:rPr>
          <w:iCs/>
          <w:szCs w:val="26"/>
          <w:lang w:val="pt-BR"/>
        </w:rP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066C14F5" w14:textId="77777777" w:rsidR="00907503" w:rsidRPr="00907503" w:rsidRDefault="00907503" w:rsidP="00907503">
      <w:pPr>
        <w:ind w:left="814"/>
        <w:rPr>
          <w:iCs/>
          <w:szCs w:val="26"/>
          <w:lang w:val="pt-BR"/>
        </w:rPr>
      </w:pPr>
      <w:r w:rsidRPr="00907503">
        <w:rPr>
          <w:iCs/>
          <w:szCs w:val="26"/>
          <w:lang w:val="pt-BR"/>
        </w:rPr>
        <w:t>- Chịu trách nhiệm với kết quả công việc của bản thân và một phần của nhóm trước lãnh đạo cơ quan, tổ chức, doanh nghiệp.</w:t>
      </w:r>
    </w:p>
    <w:p w14:paraId="7B6CB3CC" w14:textId="77777777" w:rsidR="00907503" w:rsidRPr="00907503" w:rsidRDefault="00907503" w:rsidP="00907503">
      <w:pPr>
        <w:ind w:left="814"/>
        <w:rPr>
          <w:iCs/>
          <w:szCs w:val="26"/>
          <w:lang w:val="pt-BR"/>
        </w:rPr>
      </w:pPr>
      <w:r w:rsidRPr="00907503">
        <w:rPr>
          <w:iCs/>
          <w:szCs w:val="26"/>
          <w:lang w:val="pt-BR"/>
        </w:rPr>
        <w:t>- Có khả năng giải quyết một số công việc, vấn đề phát sinh trong điều kiện làm việc thay đổi.</w:t>
      </w:r>
    </w:p>
    <w:p w14:paraId="143A8D2D" w14:textId="77777777" w:rsidR="00907503" w:rsidRPr="00907503" w:rsidRDefault="00907503" w:rsidP="00907503">
      <w:pPr>
        <w:ind w:left="814"/>
        <w:rPr>
          <w:iCs/>
          <w:szCs w:val="26"/>
          <w:lang w:val="pt-BR"/>
        </w:rPr>
      </w:pPr>
      <w:r w:rsidRPr="00907503">
        <w:rPr>
          <w:iCs/>
          <w:szCs w:val="26"/>
          <w:lang w:val="pt-BR"/>
        </w:rPr>
        <w:t>- Đánh giá chất lượng sản phẩm sau khi hoàn thành kết quả thực hiện của cá nhân và của nhóm.</w:t>
      </w:r>
    </w:p>
    <w:p w14:paraId="2546B8C3" w14:textId="77777777" w:rsidR="00907503" w:rsidRPr="00907503" w:rsidRDefault="00907503" w:rsidP="00907503">
      <w:pPr>
        <w:ind w:left="814"/>
        <w:rPr>
          <w:iCs/>
          <w:szCs w:val="26"/>
          <w:lang w:val="pt-BR"/>
        </w:rPr>
      </w:pPr>
      <w:r w:rsidRPr="00907503">
        <w:rPr>
          <w:iCs/>
          <w:szCs w:val="26"/>
          <w:lang w:val="pt-BR"/>
        </w:rPr>
        <w:t>- Có đạo đức nghề nghiệp, tác phong công nghiệp và ý thức tổ chức kỷ luật.</w:t>
      </w:r>
    </w:p>
    <w:p w14:paraId="10307BEC" w14:textId="77777777" w:rsidR="00907503" w:rsidRPr="00907503" w:rsidRDefault="00907503" w:rsidP="00907503">
      <w:pPr>
        <w:spacing w:before="120"/>
        <w:ind w:left="814"/>
        <w:jc w:val="both"/>
        <w:rPr>
          <w:b/>
          <w:color w:val="FF0000"/>
          <w:szCs w:val="26"/>
          <w:lang w:val="pt-BR"/>
        </w:rPr>
      </w:pPr>
      <w:r w:rsidRPr="00907503">
        <w:rPr>
          <w:iCs/>
          <w:szCs w:val="26"/>
          <w:lang w:val="pt-BR"/>
        </w:rPr>
        <w:t>- Năng động, sáng tạo trong quá trình làm việc, có tinh thần làm việc tập thể.</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5884EADF" w14:textId="77777777" w:rsidR="00907503" w:rsidRPr="00AD10E2" w:rsidRDefault="00907503" w:rsidP="00907503">
      <w:pPr>
        <w:rPr>
          <w:iCs/>
          <w:szCs w:val="26"/>
          <w:lang w:val="pt-BR"/>
        </w:rPr>
      </w:pPr>
      <w:r w:rsidRPr="00AD10E2">
        <w:rPr>
          <w:iCs/>
          <w:szCs w:val="26"/>
          <w:lang w:val="pt-BR"/>
        </w:rPr>
        <w:t>- Lắp đặt thiết bị, hệ thống điều khiển và tự động hóa;</w:t>
      </w:r>
    </w:p>
    <w:p w14:paraId="7E335156" w14:textId="77777777" w:rsidR="00907503" w:rsidRPr="00AD10E2" w:rsidRDefault="00907503" w:rsidP="00907503">
      <w:pPr>
        <w:rPr>
          <w:iCs/>
          <w:szCs w:val="26"/>
          <w:lang w:val="pt-BR"/>
        </w:rPr>
      </w:pPr>
      <w:r w:rsidRPr="00AD10E2">
        <w:rPr>
          <w:iCs/>
          <w:szCs w:val="26"/>
          <w:lang w:val="pt-BR"/>
        </w:rPr>
        <w:t>- Vận hành, bảo dưỡng, sửa chữa hệ thống điều khiển và tự động hóa;</w:t>
      </w:r>
    </w:p>
    <w:p w14:paraId="11C458C4" w14:textId="77777777" w:rsidR="00907503" w:rsidRPr="00AD10E2" w:rsidRDefault="00907503" w:rsidP="00907503">
      <w:pPr>
        <w:rPr>
          <w:iCs/>
          <w:szCs w:val="26"/>
          <w:lang w:val="pt-BR"/>
        </w:rPr>
      </w:pPr>
      <w:r w:rsidRPr="00AD10E2">
        <w:rPr>
          <w:iCs/>
          <w:szCs w:val="26"/>
          <w:lang w:val="pt-BR"/>
        </w:rPr>
        <w:lastRenderedPageBreak/>
        <w:t>- Mô phỏng hệ thống điều khiển và tự động hóa trên máy tính;</w:t>
      </w:r>
    </w:p>
    <w:p w14:paraId="348E08E2" w14:textId="77777777" w:rsidR="00907503" w:rsidRPr="00AD10E2" w:rsidRDefault="00907503" w:rsidP="00907503">
      <w:pPr>
        <w:rPr>
          <w:iCs/>
          <w:szCs w:val="26"/>
          <w:lang w:val="pt-BR"/>
        </w:rPr>
      </w:pPr>
      <w:r w:rsidRPr="00AD10E2">
        <w:rPr>
          <w:iCs/>
          <w:szCs w:val="26"/>
          <w:lang w:val="pt-BR"/>
        </w:rPr>
        <w:t>- Quản trị hệ thống điều khiển và tự động hóa;</w:t>
      </w:r>
    </w:p>
    <w:p w14:paraId="47F789FD" w14:textId="77777777" w:rsidR="00907503" w:rsidRPr="00AD10E2" w:rsidRDefault="00907503" w:rsidP="00907503">
      <w:pPr>
        <w:rPr>
          <w:iCs/>
          <w:szCs w:val="26"/>
          <w:lang w:val="pt-BR"/>
        </w:rPr>
      </w:pPr>
      <w:r w:rsidRPr="00AD10E2">
        <w:rPr>
          <w:iCs/>
          <w:szCs w:val="26"/>
          <w:lang w:val="pt-BR"/>
        </w:rPr>
        <w:t>- Tư vấn dịch vụ công nghệ kỹ thuật điều khiển và tự động hóa;</w:t>
      </w:r>
    </w:p>
    <w:p w14:paraId="4B484688" w14:textId="7E75781D" w:rsidR="00E1712D" w:rsidRPr="00E1712D" w:rsidRDefault="00907503" w:rsidP="00907503">
      <w:pPr>
        <w:spacing w:before="0" w:after="0" w:line="276" w:lineRule="auto"/>
        <w:rPr>
          <w:szCs w:val="26"/>
          <w:lang w:val="pt-BR"/>
        </w:rPr>
      </w:pPr>
      <w:r w:rsidRPr="00AD10E2">
        <w:rPr>
          <w:iCs/>
          <w:szCs w:val="26"/>
          <w:lang w:val="pt-BR"/>
        </w:rPr>
        <w:t>- Kinh doanh dịch vụ công nghệ kỹ thuật điều khiển và tự động hóa.</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3353B12C" w14:textId="77777777" w:rsidR="00907503" w:rsidRPr="00AD10E2" w:rsidRDefault="00907503" w:rsidP="00907503">
      <w:pPr>
        <w:rPr>
          <w:iCs/>
          <w:szCs w:val="26"/>
          <w:lang w:val="pt-BR"/>
        </w:rPr>
      </w:pPr>
      <w:r w:rsidRPr="00AD10E2">
        <w:rPr>
          <w:iCs/>
          <w:szCs w:val="26"/>
          <w:lang w:val="pt-BR"/>
        </w:rPr>
        <w:t>- Khối lượng khối lượng kiến thức tối thiểu, yêu cầu về năng lực mà người học phải đạt được sau khi tốt nghiệp ngành, nghề Công nghệ kỹ thuật điều khiển và tự động hóa trình độ trung cấp có thể tiếp tục phát triển ở các trình độ cao hơn;</w:t>
      </w:r>
    </w:p>
    <w:p w14:paraId="18C281C5" w14:textId="2CC0C5DE" w:rsidR="00E1712D" w:rsidRPr="00E1712D" w:rsidRDefault="00907503" w:rsidP="00907503">
      <w:pPr>
        <w:spacing w:before="0" w:after="0" w:line="276" w:lineRule="auto"/>
        <w:rPr>
          <w:rFonts w:eastAsia="Times New Roman"/>
          <w:iCs/>
          <w:szCs w:val="26"/>
          <w:lang w:val="pt-BR"/>
        </w:rPr>
      </w:pPr>
      <w:r w:rsidRPr="00AD10E2">
        <w:rPr>
          <w:iCs/>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303651A5"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D75CCF">
        <w:rPr>
          <w:szCs w:val="26"/>
          <w:lang w:val="pt-BR"/>
        </w:rPr>
        <w:t xml:space="preserve">  24</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6F95E89C" w14:textId="4853F106"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683E07">
        <w:rPr>
          <w:b/>
          <w:bCs/>
          <w:szCs w:val="26"/>
          <w:lang w:val="pt-BR"/>
        </w:rPr>
        <w:t>1</w:t>
      </w:r>
      <w:r w:rsidR="001E5BE5">
        <w:rPr>
          <w:b/>
          <w:bCs/>
          <w:szCs w:val="26"/>
          <w:lang w:val="pt-BR"/>
        </w:rPr>
        <w:t>140</w:t>
      </w:r>
      <w:r w:rsidR="00683E07">
        <w:rPr>
          <w:b/>
          <w:bCs/>
          <w:szCs w:val="26"/>
          <w:lang w:val="pt-BR"/>
        </w:rPr>
        <w:t xml:space="preserve"> </w:t>
      </w:r>
      <w:r w:rsidRPr="00D62C62">
        <w:rPr>
          <w:szCs w:val="26"/>
          <w:lang w:val="pt-BR"/>
        </w:rPr>
        <w:t>giờ</w:t>
      </w:r>
      <w:r w:rsidR="00246B88" w:rsidRPr="00D62C62">
        <w:rPr>
          <w:szCs w:val="26"/>
          <w:lang w:val="pt-BR"/>
        </w:rPr>
        <w:t>.</w:t>
      </w:r>
    </w:p>
    <w:p w14:paraId="65098AD3" w14:textId="674B52D5"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683E07" w:rsidRPr="00683E07">
        <w:rPr>
          <w:b/>
          <w:bCs/>
          <w:szCs w:val="26"/>
          <w:lang w:val="pt-BR"/>
        </w:rPr>
        <w:t>3</w:t>
      </w:r>
      <w:r w:rsidR="001E5BE5">
        <w:rPr>
          <w:b/>
          <w:bCs/>
          <w:szCs w:val="26"/>
          <w:lang w:val="pt-BR"/>
        </w:rPr>
        <w:t>6</w:t>
      </w:r>
      <w:r w:rsidR="00683E07" w:rsidRPr="00683E07">
        <w:rPr>
          <w:b/>
          <w:bCs/>
          <w:szCs w:val="26"/>
          <w:lang w:val="pt-BR"/>
        </w:rPr>
        <w:t xml:space="preserve">0 </w:t>
      </w:r>
      <w:r w:rsidRPr="00D62C62">
        <w:rPr>
          <w:szCs w:val="26"/>
          <w:lang w:val="pt-BR"/>
        </w:rPr>
        <w:t xml:space="preserve">giờ; Thực hành, thực tập, thí nghiệm: </w:t>
      </w:r>
      <w:r w:rsidR="00683E07">
        <w:rPr>
          <w:b/>
          <w:bCs/>
          <w:szCs w:val="26"/>
          <w:lang w:val="pt-BR"/>
        </w:rPr>
        <w:t>1</w:t>
      </w:r>
      <w:r w:rsidR="001E5BE5">
        <w:rPr>
          <w:b/>
          <w:bCs/>
          <w:szCs w:val="26"/>
          <w:lang w:val="pt-BR"/>
        </w:rPr>
        <w:t>0</w:t>
      </w:r>
      <w:r w:rsidR="00683E07">
        <w:rPr>
          <w:b/>
          <w:bCs/>
          <w:szCs w:val="26"/>
          <w:lang w:val="pt-BR"/>
        </w:rPr>
        <w:t xml:space="preserve">35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3DEFBA73"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54C01A21" w14:textId="77777777" w:rsidTr="00760131">
        <w:tc>
          <w:tcPr>
            <w:tcW w:w="812" w:type="dxa"/>
            <w:shd w:val="clear" w:color="auto" w:fill="auto"/>
            <w:vAlign w:val="center"/>
          </w:tcPr>
          <w:p w14:paraId="30D09316"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4CA78D81"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52EC77E3"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39441C5B" w14:textId="77777777" w:rsidTr="00760131">
        <w:trPr>
          <w:trHeight w:val="410"/>
        </w:trPr>
        <w:tc>
          <w:tcPr>
            <w:tcW w:w="812" w:type="dxa"/>
            <w:shd w:val="clear" w:color="auto" w:fill="auto"/>
            <w:vAlign w:val="center"/>
          </w:tcPr>
          <w:p w14:paraId="68B73595"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578F8DEA"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42DC0F5" w14:textId="77777777" w:rsidTr="00760131">
        <w:trPr>
          <w:trHeight w:val="415"/>
        </w:trPr>
        <w:tc>
          <w:tcPr>
            <w:tcW w:w="812" w:type="dxa"/>
            <w:shd w:val="clear" w:color="auto" w:fill="auto"/>
            <w:vAlign w:val="center"/>
          </w:tcPr>
          <w:p w14:paraId="05009A71"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03318A31"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1E8F2290" w14:textId="79545209" w:rsidR="00C305F6" w:rsidRPr="00D62CE1" w:rsidRDefault="00760131"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0C163C42" w14:textId="77777777" w:rsidTr="00760131">
        <w:trPr>
          <w:trHeight w:val="420"/>
        </w:trPr>
        <w:tc>
          <w:tcPr>
            <w:tcW w:w="812" w:type="dxa"/>
            <w:shd w:val="clear" w:color="auto" w:fill="auto"/>
            <w:vAlign w:val="center"/>
          </w:tcPr>
          <w:p w14:paraId="1A507543"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BAF415E"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D6B6534" w14:textId="723BF618" w:rsidR="00C305F6" w:rsidRPr="00D62CE1" w:rsidRDefault="007F0C8D" w:rsidP="00D62CE1">
            <w:pPr>
              <w:spacing w:before="0" w:after="0" w:line="240" w:lineRule="auto"/>
              <w:outlineLvl w:val="0"/>
              <w:rPr>
                <w:b/>
                <w:szCs w:val="26"/>
                <w:lang w:val="pt-BR"/>
              </w:rPr>
            </w:pPr>
            <w:r>
              <w:rPr>
                <w:szCs w:val="26"/>
                <w:lang w:val="pt-BR"/>
              </w:rPr>
              <w:t>Mô phỏng được các bài toán kỹ thuật</w:t>
            </w:r>
          </w:p>
        </w:tc>
      </w:tr>
      <w:tr w:rsidR="007F0C8D" w:rsidRPr="00D62CE1" w14:paraId="1E6AC38A" w14:textId="77777777" w:rsidTr="00275C5E">
        <w:trPr>
          <w:trHeight w:val="413"/>
        </w:trPr>
        <w:tc>
          <w:tcPr>
            <w:tcW w:w="812" w:type="dxa"/>
            <w:shd w:val="clear" w:color="auto" w:fill="auto"/>
            <w:vAlign w:val="center"/>
          </w:tcPr>
          <w:p w14:paraId="52201093" w14:textId="77777777" w:rsidR="007F0C8D" w:rsidRPr="00D62CE1" w:rsidRDefault="007F0C8D" w:rsidP="00275C5E">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3328B091" w14:textId="77777777" w:rsidR="007F0C8D" w:rsidRPr="00D62CE1" w:rsidRDefault="007F0C8D" w:rsidP="00275C5E">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3B0A8A5C" w14:textId="77777777" w:rsidR="007F0C8D" w:rsidRPr="00D62CE1" w:rsidRDefault="007F0C8D" w:rsidP="00275C5E">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E24F0B" w:rsidRPr="00D62CE1" w14:paraId="5BE840E4" w14:textId="77777777" w:rsidTr="00760131">
        <w:trPr>
          <w:trHeight w:val="410"/>
        </w:trPr>
        <w:tc>
          <w:tcPr>
            <w:tcW w:w="812" w:type="dxa"/>
            <w:shd w:val="clear" w:color="auto" w:fill="auto"/>
            <w:vAlign w:val="center"/>
          </w:tcPr>
          <w:p w14:paraId="0D47CAF0"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164122F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7F0C8D" w:rsidRPr="00D62CE1" w14:paraId="09CD83D6" w14:textId="77777777" w:rsidTr="00275C5E">
        <w:trPr>
          <w:trHeight w:val="419"/>
        </w:trPr>
        <w:tc>
          <w:tcPr>
            <w:tcW w:w="812" w:type="dxa"/>
            <w:shd w:val="clear" w:color="auto" w:fill="auto"/>
            <w:vAlign w:val="center"/>
          </w:tcPr>
          <w:p w14:paraId="51308233" w14:textId="77777777" w:rsidR="007F0C8D" w:rsidRPr="00D62CE1" w:rsidRDefault="007F0C8D" w:rsidP="00275C5E">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CFFB0B9" w14:textId="77777777" w:rsidR="007F0C8D" w:rsidRPr="00D62CE1" w:rsidRDefault="007F0C8D" w:rsidP="00275C5E">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82B8D04" w14:textId="77777777" w:rsidR="007F0C8D" w:rsidRPr="00D62CE1" w:rsidRDefault="007F0C8D" w:rsidP="00275C5E">
            <w:pPr>
              <w:spacing w:before="0" w:after="0" w:line="240" w:lineRule="auto"/>
              <w:outlineLvl w:val="0"/>
              <w:rPr>
                <w:b/>
                <w:szCs w:val="26"/>
                <w:lang w:val="pt-BR"/>
              </w:rPr>
            </w:pPr>
            <w:r>
              <w:t>Lắp ráp cơ khí trong hệ thống máy tự động</w:t>
            </w:r>
          </w:p>
        </w:tc>
      </w:tr>
      <w:tr w:rsidR="007F0C8D" w:rsidRPr="00D62CE1" w14:paraId="1D29D9AC" w14:textId="77777777" w:rsidTr="00275C5E">
        <w:trPr>
          <w:trHeight w:val="419"/>
        </w:trPr>
        <w:tc>
          <w:tcPr>
            <w:tcW w:w="812" w:type="dxa"/>
            <w:shd w:val="clear" w:color="auto" w:fill="auto"/>
            <w:vAlign w:val="center"/>
          </w:tcPr>
          <w:p w14:paraId="2C4750C1" w14:textId="77777777" w:rsidR="007F0C8D" w:rsidRPr="00D62CE1" w:rsidRDefault="007F0C8D" w:rsidP="00275C5E">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46F1D5CD" w14:textId="77777777" w:rsidR="007F0C8D" w:rsidRPr="00D62CE1" w:rsidRDefault="007F0C8D" w:rsidP="00275C5E">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46A40392" w14:textId="77777777" w:rsidR="007F0C8D" w:rsidRPr="00D62CE1" w:rsidRDefault="007F0C8D" w:rsidP="00275C5E">
            <w:pPr>
              <w:spacing w:before="0" w:after="0" w:line="240" w:lineRule="auto"/>
              <w:outlineLvl w:val="0"/>
              <w:rPr>
                <w:b/>
                <w:szCs w:val="26"/>
                <w:lang w:val="pt-BR"/>
              </w:rPr>
            </w:pPr>
            <w:r>
              <w:t>Lắp ráp điện, điện tử trong hệ thống máy tự động</w:t>
            </w:r>
          </w:p>
        </w:tc>
      </w:tr>
      <w:tr w:rsidR="007F0C8D" w:rsidRPr="00D62CE1" w14:paraId="38E1ACC4" w14:textId="77777777" w:rsidTr="00275C5E">
        <w:trPr>
          <w:trHeight w:val="419"/>
        </w:trPr>
        <w:tc>
          <w:tcPr>
            <w:tcW w:w="812" w:type="dxa"/>
            <w:shd w:val="clear" w:color="auto" w:fill="auto"/>
            <w:vAlign w:val="center"/>
          </w:tcPr>
          <w:p w14:paraId="699068F5" w14:textId="77777777" w:rsidR="007F0C8D" w:rsidRPr="00D62CE1" w:rsidRDefault="007F0C8D" w:rsidP="00275C5E">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4177829" w14:textId="77777777" w:rsidR="007F0C8D" w:rsidRPr="00D62CE1" w:rsidRDefault="007F0C8D" w:rsidP="00275C5E">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7369B214" w14:textId="77777777" w:rsidR="007F0C8D" w:rsidRPr="00D62CE1" w:rsidRDefault="007F0C8D" w:rsidP="00275C5E">
            <w:pPr>
              <w:spacing w:before="0" w:after="0" w:line="240" w:lineRule="auto"/>
              <w:outlineLvl w:val="0"/>
              <w:rPr>
                <w:b/>
                <w:szCs w:val="26"/>
                <w:lang w:val="pt-BR"/>
              </w:rPr>
            </w:pPr>
            <w:r>
              <w:t>Lắp ráp khí nén, thủy lực trong hệ thống máy tự động</w:t>
            </w:r>
          </w:p>
        </w:tc>
      </w:tr>
      <w:tr w:rsidR="00E24F0B" w:rsidRPr="00D62CE1" w14:paraId="1B823B0F" w14:textId="77777777" w:rsidTr="00760131">
        <w:trPr>
          <w:trHeight w:val="410"/>
        </w:trPr>
        <w:tc>
          <w:tcPr>
            <w:tcW w:w="812" w:type="dxa"/>
            <w:shd w:val="clear" w:color="auto" w:fill="auto"/>
            <w:vAlign w:val="center"/>
          </w:tcPr>
          <w:p w14:paraId="012A01A1"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438D36F5"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7F0C8D" w:rsidRPr="00D62CE1" w14:paraId="2E7D6528" w14:textId="77777777" w:rsidTr="00760131">
        <w:trPr>
          <w:trHeight w:val="419"/>
        </w:trPr>
        <w:tc>
          <w:tcPr>
            <w:tcW w:w="812" w:type="dxa"/>
            <w:shd w:val="clear" w:color="auto" w:fill="auto"/>
            <w:vAlign w:val="center"/>
          </w:tcPr>
          <w:p w14:paraId="6E207C86" w14:textId="7557E616" w:rsidR="007F0C8D" w:rsidRPr="00D62CE1" w:rsidRDefault="007F0C8D" w:rsidP="007F0C8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F5604DB" w14:textId="77777777" w:rsidR="007F0C8D" w:rsidRPr="00D62CE1" w:rsidRDefault="007F0C8D" w:rsidP="007F0C8D">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2054037" w14:textId="4290F9B7" w:rsidR="007F0C8D" w:rsidRPr="00D62CE1" w:rsidRDefault="007F0C8D" w:rsidP="007F0C8D">
            <w:pPr>
              <w:spacing w:before="0" w:after="0" w:line="240" w:lineRule="auto"/>
              <w:outlineLvl w:val="0"/>
              <w:rPr>
                <w:b/>
                <w:szCs w:val="26"/>
                <w:lang w:val="pt-BR"/>
              </w:rPr>
            </w:pPr>
            <w:r>
              <w:t xml:space="preserve">Vận hành và giám sát hệ </w:t>
            </w:r>
            <w:r>
              <w:lastRenderedPageBreak/>
              <w:t>thống máy tự động</w:t>
            </w:r>
          </w:p>
        </w:tc>
      </w:tr>
      <w:tr w:rsidR="007F0C8D" w:rsidRPr="00D62CE1" w14:paraId="32143ED3" w14:textId="77777777" w:rsidTr="00760131">
        <w:trPr>
          <w:trHeight w:val="419"/>
        </w:trPr>
        <w:tc>
          <w:tcPr>
            <w:tcW w:w="812" w:type="dxa"/>
            <w:shd w:val="clear" w:color="auto" w:fill="auto"/>
            <w:vAlign w:val="center"/>
          </w:tcPr>
          <w:p w14:paraId="1B9E8DF2" w14:textId="216720E1" w:rsidR="007F0C8D" w:rsidRPr="00D62CE1" w:rsidRDefault="007F0C8D" w:rsidP="007F0C8D">
            <w:pPr>
              <w:spacing w:before="0" w:after="0" w:line="240" w:lineRule="auto"/>
              <w:jc w:val="center"/>
              <w:outlineLvl w:val="0"/>
              <w:rPr>
                <w:szCs w:val="26"/>
                <w:lang w:val="pt-BR"/>
              </w:rPr>
            </w:pPr>
            <w:r>
              <w:rPr>
                <w:szCs w:val="26"/>
                <w:lang w:val="pt-BR"/>
              </w:rPr>
              <w:lastRenderedPageBreak/>
              <w:t>7</w:t>
            </w:r>
          </w:p>
        </w:tc>
        <w:tc>
          <w:tcPr>
            <w:tcW w:w="5064" w:type="dxa"/>
            <w:shd w:val="clear" w:color="auto" w:fill="auto"/>
            <w:vAlign w:val="center"/>
          </w:tcPr>
          <w:p w14:paraId="2CB82B4C" w14:textId="77777777" w:rsidR="007F0C8D" w:rsidRPr="00D62CE1" w:rsidRDefault="007F0C8D" w:rsidP="007F0C8D">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3061C6CC" w14:textId="0573C538" w:rsidR="007F0C8D" w:rsidRPr="00D62CE1" w:rsidRDefault="007F0C8D" w:rsidP="007F0C8D">
            <w:pPr>
              <w:spacing w:before="0" w:after="0" w:line="240" w:lineRule="auto"/>
              <w:outlineLvl w:val="0"/>
              <w:rPr>
                <w:b/>
                <w:szCs w:val="26"/>
                <w:lang w:val="pt-BR"/>
              </w:rPr>
            </w:pPr>
            <w:r>
              <w:t>Lập trình điều khiển hệ thống máy tự động</w:t>
            </w:r>
          </w:p>
        </w:tc>
      </w:tr>
    </w:tbl>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EF75F2">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EF75F2">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EF75F2">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EF75F2">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EF75F2">
        <w:tc>
          <w:tcPr>
            <w:tcW w:w="1820" w:type="dxa"/>
            <w:vAlign w:val="center"/>
          </w:tcPr>
          <w:p w14:paraId="28F076B5" w14:textId="08A390AE" w:rsidR="00EA670A" w:rsidRPr="00566893" w:rsidRDefault="00EA670A" w:rsidP="00E77056">
            <w:pPr>
              <w:spacing w:line="252" w:lineRule="auto"/>
              <w:jc w:val="center"/>
              <w:rPr>
                <w:color w:val="FF0000"/>
                <w:sz w:val="25"/>
                <w:szCs w:val="25"/>
              </w:rPr>
            </w:pPr>
            <w:r w:rsidRPr="00566893">
              <w:rPr>
                <w:rFonts w:eastAsia="Times New Roman"/>
                <w:sz w:val="25"/>
                <w:szCs w:val="25"/>
              </w:rPr>
              <w:t>MHCT</w:t>
            </w:r>
            <w:r w:rsidR="00942ED5" w:rsidRPr="00566893">
              <w:rPr>
                <w:rFonts w:eastAsia="Times New Roman"/>
                <w:sz w:val="25"/>
                <w:szCs w:val="25"/>
              </w:rPr>
              <w:t>.T2.</w:t>
            </w:r>
            <w:r w:rsidRPr="00566893">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EF75F2">
        <w:tc>
          <w:tcPr>
            <w:tcW w:w="1820" w:type="dxa"/>
            <w:vAlign w:val="center"/>
          </w:tcPr>
          <w:p w14:paraId="15E30756" w14:textId="3140C7EC" w:rsidR="00EA670A" w:rsidRPr="00566893" w:rsidRDefault="00EA670A" w:rsidP="00E77056">
            <w:pPr>
              <w:spacing w:line="252" w:lineRule="auto"/>
              <w:jc w:val="center"/>
              <w:rPr>
                <w:color w:val="FF0000"/>
                <w:sz w:val="25"/>
                <w:szCs w:val="25"/>
              </w:rPr>
            </w:pPr>
            <w:r w:rsidRPr="00566893">
              <w:rPr>
                <w:rFonts w:eastAsia="Times New Roman"/>
                <w:sz w:val="25"/>
                <w:szCs w:val="25"/>
              </w:rPr>
              <w:t>MHCT</w:t>
            </w:r>
            <w:r w:rsidR="00942ED5" w:rsidRPr="00566893">
              <w:rPr>
                <w:rFonts w:eastAsia="Times New Roman"/>
                <w:sz w:val="25"/>
                <w:szCs w:val="25"/>
              </w:rPr>
              <w:t>.T2.</w:t>
            </w:r>
            <w:r w:rsidRPr="00566893">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EF75F2">
        <w:tc>
          <w:tcPr>
            <w:tcW w:w="1820" w:type="dxa"/>
            <w:vAlign w:val="center"/>
          </w:tcPr>
          <w:p w14:paraId="0672F4A2" w14:textId="1CA646EC" w:rsidR="00EA670A" w:rsidRPr="00566893" w:rsidRDefault="00EA670A" w:rsidP="00C711EA">
            <w:pPr>
              <w:spacing w:line="252" w:lineRule="auto"/>
              <w:jc w:val="center"/>
              <w:rPr>
                <w:color w:val="FF0000"/>
                <w:sz w:val="25"/>
                <w:szCs w:val="25"/>
              </w:rPr>
            </w:pPr>
            <w:r w:rsidRPr="00566893">
              <w:rPr>
                <w:rFonts w:eastAsia="Times New Roman"/>
                <w:sz w:val="25"/>
                <w:szCs w:val="25"/>
              </w:rPr>
              <w:t>MHCB</w:t>
            </w:r>
            <w:r w:rsidR="00942ED5" w:rsidRPr="00566893">
              <w:rPr>
                <w:rFonts w:eastAsia="Times New Roman"/>
                <w:sz w:val="25"/>
                <w:szCs w:val="25"/>
              </w:rPr>
              <w:t>.T2.</w:t>
            </w:r>
            <w:r w:rsidRPr="00566893">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EF75F2">
        <w:tc>
          <w:tcPr>
            <w:tcW w:w="1820" w:type="dxa"/>
            <w:vAlign w:val="center"/>
          </w:tcPr>
          <w:p w14:paraId="74352FA2" w14:textId="17AB1389" w:rsidR="00EA670A" w:rsidRPr="00566893" w:rsidRDefault="00EA670A" w:rsidP="00B51BC3">
            <w:pPr>
              <w:spacing w:line="252" w:lineRule="auto"/>
              <w:jc w:val="center"/>
              <w:rPr>
                <w:color w:val="FF0000"/>
                <w:sz w:val="25"/>
                <w:szCs w:val="25"/>
              </w:rPr>
            </w:pPr>
            <w:r w:rsidRPr="00566893">
              <w:rPr>
                <w:rFonts w:eastAsia="Times New Roman"/>
                <w:sz w:val="25"/>
                <w:szCs w:val="25"/>
              </w:rPr>
              <w:t>MHCB</w:t>
            </w:r>
            <w:r w:rsidR="00942ED5" w:rsidRPr="00566893">
              <w:rPr>
                <w:rFonts w:eastAsia="Times New Roman"/>
                <w:sz w:val="25"/>
                <w:szCs w:val="25"/>
              </w:rPr>
              <w:t>.T2.</w:t>
            </w:r>
            <w:r w:rsidRPr="00566893">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EF75F2">
        <w:tc>
          <w:tcPr>
            <w:tcW w:w="1820" w:type="dxa"/>
            <w:vAlign w:val="center"/>
          </w:tcPr>
          <w:p w14:paraId="685EF03D" w14:textId="74495C4C" w:rsidR="00EA670A" w:rsidRPr="00566893" w:rsidRDefault="00EA670A" w:rsidP="00EB0522">
            <w:pPr>
              <w:spacing w:line="252" w:lineRule="auto"/>
              <w:jc w:val="center"/>
              <w:rPr>
                <w:color w:val="FF0000"/>
                <w:sz w:val="25"/>
                <w:szCs w:val="25"/>
              </w:rPr>
            </w:pPr>
            <w:r w:rsidRPr="00566893">
              <w:rPr>
                <w:rFonts w:eastAsia="Times New Roman"/>
                <w:sz w:val="25"/>
                <w:szCs w:val="25"/>
              </w:rPr>
              <w:t>MHTT</w:t>
            </w:r>
            <w:r w:rsidR="00942ED5" w:rsidRPr="00566893">
              <w:rPr>
                <w:rFonts w:eastAsia="Times New Roman"/>
                <w:sz w:val="25"/>
                <w:szCs w:val="25"/>
              </w:rPr>
              <w:t>.T2.</w:t>
            </w:r>
            <w:r w:rsidRPr="00566893">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6D2E8A61" w14:textId="2AF1BF50" w:rsidR="00EA670A" w:rsidRPr="00566893" w:rsidRDefault="00EA670A" w:rsidP="002B0A73">
            <w:pPr>
              <w:spacing w:line="252" w:lineRule="auto"/>
              <w:jc w:val="center"/>
              <w:rPr>
                <w:color w:val="FF0000"/>
                <w:sz w:val="25"/>
                <w:szCs w:val="25"/>
              </w:rPr>
            </w:pPr>
            <w:r w:rsidRPr="00566893">
              <w:rPr>
                <w:rFonts w:eastAsia="Times New Roman"/>
                <w:sz w:val="25"/>
                <w:szCs w:val="25"/>
              </w:rPr>
              <w:t>MHNN</w:t>
            </w:r>
            <w:r w:rsidR="00942ED5" w:rsidRPr="00566893">
              <w:rPr>
                <w:rFonts w:eastAsia="Times New Roman"/>
                <w:sz w:val="25"/>
                <w:szCs w:val="25"/>
              </w:rPr>
              <w:t>.T2.</w:t>
            </w:r>
            <w:r w:rsidRPr="00566893">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1E5BE5" w:rsidRPr="00D62C62" w14:paraId="1EF22BF4" w14:textId="77777777" w:rsidTr="00EF75F2">
        <w:tc>
          <w:tcPr>
            <w:tcW w:w="1820" w:type="dxa"/>
            <w:vAlign w:val="center"/>
          </w:tcPr>
          <w:p w14:paraId="016331B7" w14:textId="77777777" w:rsidR="001E5BE5" w:rsidRPr="00566893" w:rsidRDefault="001E5BE5" w:rsidP="001E5BE5">
            <w:pPr>
              <w:spacing w:line="252" w:lineRule="auto"/>
              <w:jc w:val="center"/>
              <w:rPr>
                <w:b/>
                <w:sz w:val="25"/>
                <w:szCs w:val="25"/>
              </w:rPr>
            </w:pPr>
            <w:r w:rsidRPr="00566893">
              <w:rPr>
                <w:b/>
                <w:sz w:val="25"/>
                <w:szCs w:val="25"/>
              </w:rPr>
              <w:t>II</w:t>
            </w:r>
          </w:p>
        </w:tc>
        <w:tc>
          <w:tcPr>
            <w:tcW w:w="2913" w:type="dxa"/>
            <w:vAlign w:val="center"/>
          </w:tcPr>
          <w:p w14:paraId="5576FBD9" w14:textId="77777777" w:rsidR="001E5BE5" w:rsidRPr="00D62C62" w:rsidRDefault="001E5BE5" w:rsidP="001E5BE5">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4F9440D7" w:rsidR="001E5BE5" w:rsidRPr="00D62C62" w:rsidRDefault="00A33E9A" w:rsidP="001E5BE5">
            <w:pPr>
              <w:spacing w:line="252" w:lineRule="auto"/>
              <w:jc w:val="center"/>
              <w:rPr>
                <w:b/>
                <w:sz w:val="25"/>
                <w:szCs w:val="25"/>
              </w:rPr>
            </w:pPr>
            <w:r>
              <w:rPr>
                <w:b/>
                <w:bCs/>
                <w:color w:val="000000"/>
                <w:sz w:val="25"/>
                <w:szCs w:val="25"/>
              </w:rPr>
              <w:t>4</w:t>
            </w:r>
            <w:r w:rsidR="001E5BE5">
              <w:rPr>
                <w:b/>
                <w:bCs/>
                <w:color w:val="000000"/>
                <w:sz w:val="25"/>
                <w:szCs w:val="25"/>
              </w:rPr>
              <w:t>4</w:t>
            </w:r>
          </w:p>
        </w:tc>
        <w:tc>
          <w:tcPr>
            <w:tcW w:w="788" w:type="dxa"/>
            <w:vAlign w:val="center"/>
          </w:tcPr>
          <w:p w14:paraId="6E1B3B7D" w14:textId="0F7DC8FB" w:rsidR="001E5BE5" w:rsidRPr="00D62C62" w:rsidRDefault="001E5BE5" w:rsidP="001E5BE5">
            <w:pPr>
              <w:spacing w:line="252" w:lineRule="auto"/>
              <w:jc w:val="center"/>
              <w:rPr>
                <w:b/>
                <w:i/>
                <w:sz w:val="25"/>
                <w:szCs w:val="25"/>
              </w:rPr>
            </w:pPr>
            <w:r>
              <w:rPr>
                <w:b/>
                <w:bCs/>
                <w:color w:val="000000"/>
                <w:sz w:val="25"/>
                <w:szCs w:val="25"/>
              </w:rPr>
              <w:t>1140</w:t>
            </w:r>
          </w:p>
        </w:tc>
        <w:tc>
          <w:tcPr>
            <w:tcW w:w="897" w:type="dxa"/>
            <w:vAlign w:val="center"/>
          </w:tcPr>
          <w:p w14:paraId="25C60CDE" w14:textId="32330304" w:rsidR="001E5BE5" w:rsidRPr="00D62C62" w:rsidRDefault="001E5BE5" w:rsidP="001E5BE5">
            <w:pPr>
              <w:spacing w:line="252" w:lineRule="auto"/>
              <w:jc w:val="center"/>
              <w:rPr>
                <w:b/>
                <w:i/>
                <w:sz w:val="25"/>
                <w:szCs w:val="25"/>
              </w:rPr>
            </w:pPr>
            <w:r>
              <w:rPr>
                <w:b/>
                <w:bCs/>
                <w:color w:val="000000"/>
                <w:sz w:val="25"/>
                <w:szCs w:val="25"/>
              </w:rPr>
              <w:t>264</w:t>
            </w:r>
          </w:p>
        </w:tc>
        <w:tc>
          <w:tcPr>
            <w:tcW w:w="1360" w:type="dxa"/>
            <w:vAlign w:val="center"/>
          </w:tcPr>
          <w:p w14:paraId="39E86E33" w14:textId="3DE9B593" w:rsidR="001E5BE5" w:rsidRPr="00D62C62" w:rsidRDefault="001E5BE5" w:rsidP="001E5BE5">
            <w:pPr>
              <w:spacing w:line="252" w:lineRule="auto"/>
              <w:jc w:val="center"/>
              <w:rPr>
                <w:b/>
                <w:i/>
                <w:sz w:val="25"/>
                <w:szCs w:val="25"/>
              </w:rPr>
            </w:pPr>
            <w:r>
              <w:rPr>
                <w:b/>
                <w:bCs/>
                <w:color w:val="000000"/>
                <w:sz w:val="25"/>
                <w:szCs w:val="25"/>
              </w:rPr>
              <w:t>841</w:t>
            </w:r>
          </w:p>
        </w:tc>
        <w:tc>
          <w:tcPr>
            <w:tcW w:w="803" w:type="dxa"/>
            <w:vAlign w:val="center"/>
          </w:tcPr>
          <w:p w14:paraId="24D8744B" w14:textId="416219A5" w:rsidR="001E5BE5" w:rsidRPr="001E5BE5" w:rsidRDefault="001E5BE5" w:rsidP="001E5BE5">
            <w:pPr>
              <w:spacing w:line="252" w:lineRule="auto"/>
              <w:jc w:val="center"/>
              <w:rPr>
                <w:b/>
                <w:iCs/>
                <w:sz w:val="25"/>
                <w:szCs w:val="25"/>
              </w:rPr>
            </w:pPr>
            <w:r>
              <w:rPr>
                <w:b/>
                <w:iCs/>
                <w:sz w:val="25"/>
                <w:szCs w:val="25"/>
              </w:rPr>
              <w:t>35</w:t>
            </w:r>
          </w:p>
        </w:tc>
      </w:tr>
      <w:tr w:rsidR="00D75CCF" w:rsidRPr="00D62C62" w14:paraId="4ED6D8D6" w14:textId="77777777" w:rsidTr="00EF75F2">
        <w:tc>
          <w:tcPr>
            <w:tcW w:w="1820" w:type="dxa"/>
            <w:vAlign w:val="center"/>
          </w:tcPr>
          <w:p w14:paraId="4B8CE6CA" w14:textId="77777777" w:rsidR="00D75CCF" w:rsidRPr="00566893" w:rsidRDefault="00D75CCF" w:rsidP="00D75CCF">
            <w:pPr>
              <w:spacing w:line="252" w:lineRule="auto"/>
              <w:jc w:val="center"/>
              <w:rPr>
                <w:b/>
                <w:bCs/>
                <w:i/>
                <w:iCs/>
                <w:sz w:val="25"/>
                <w:szCs w:val="25"/>
              </w:rPr>
            </w:pPr>
            <w:r w:rsidRPr="00566893">
              <w:rPr>
                <w:b/>
                <w:bCs/>
                <w:i/>
                <w:iCs/>
                <w:sz w:val="25"/>
                <w:szCs w:val="25"/>
              </w:rPr>
              <w:t>II.1</w:t>
            </w:r>
          </w:p>
        </w:tc>
        <w:tc>
          <w:tcPr>
            <w:tcW w:w="2913" w:type="dxa"/>
            <w:vAlign w:val="center"/>
          </w:tcPr>
          <w:p w14:paraId="777EA13B" w14:textId="77777777" w:rsidR="00D75CCF" w:rsidRPr="00D62C62" w:rsidRDefault="00D75CCF" w:rsidP="00D75CCF">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549BABF9" w:rsidR="00D75CCF" w:rsidRPr="00D62C62" w:rsidRDefault="00D75CCF" w:rsidP="00D75CCF">
            <w:pPr>
              <w:spacing w:line="252" w:lineRule="auto"/>
              <w:jc w:val="center"/>
              <w:rPr>
                <w:b/>
                <w:bCs/>
                <w:i/>
                <w:iCs/>
                <w:sz w:val="25"/>
                <w:szCs w:val="25"/>
              </w:rPr>
            </w:pPr>
            <w:r>
              <w:rPr>
                <w:b/>
                <w:bCs/>
                <w:i/>
                <w:iCs/>
                <w:color w:val="000000"/>
                <w:sz w:val="25"/>
                <w:szCs w:val="25"/>
              </w:rPr>
              <w:t>13</w:t>
            </w:r>
          </w:p>
        </w:tc>
        <w:tc>
          <w:tcPr>
            <w:tcW w:w="788" w:type="dxa"/>
            <w:vAlign w:val="center"/>
          </w:tcPr>
          <w:p w14:paraId="1CB27546" w14:textId="5F3F37B1" w:rsidR="00D75CCF" w:rsidRPr="00D62C62" w:rsidRDefault="00D75CCF" w:rsidP="00D75CCF">
            <w:pPr>
              <w:spacing w:line="252" w:lineRule="auto"/>
              <w:jc w:val="center"/>
              <w:rPr>
                <w:b/>
                <w:bCs/>
                <w:i/>
                <w:sz w:val="25"/>
                <w:szCs w:val="25"/>
              </w:rPr>
            </w:pPr>
            <w:r>
              <w:rPr>
                <w:b/>
                <w:bCs/>
                <w:i/>
                <w:iCs/>
                <w:color w:val="000000"/>
                <w:sz w:val="25"/>
                <w:szCs w:val="25"/>
              </w:rPr>
              <w:t>255</w:t>
            </w:r>
          </w:p>
        </w:tc>
        <w:tc>
          <w:tcPr>
            <w:tcW w:w="897" w:type="dxa"/>
            <w:vAlign w:val="center"/>
          </w:tcPr>
          <w:p w14:paraId="0549C504" w14:textId="52B70DE1" w:rsidR="00D75CCF" w:rsidRPr="00D62C62" w:rsidRDefault="00D75CCF" w:rsidP="00D75CCF">
            <w:pPr>
              <w:spacing w:line="252" w:lineRule="auto"/>
              <w:jc w:val="center"/>
              <w:rPr>
                <w:b/>
                <w:bCs/>
                <w:i/>
                <w:sz w:val="25"/>
                <w:szCs w:val="25"/>
              </w:rPr>
            </w:pPr>
            <w:r>
              <w:rPr>
                <w:b/>
                <w:bCs/>
                <w:i/>
                <w:iCs/>
                <w:color w:val="000000"/>
                <w:sz w:val="25"/>
                <w:szCs w:val="25"/>
              </w:rPr>
              <w:t>124</w:t>
            </w:r>
          </w:p>
        </w:tc>
        <w:tc>
          <w:tcPr>
            <w:tcW w:w="1360" w:type="dxa"/>
            <w:vAlign w:val="center"/>
          </w:tcPr>
          <w:p w14:paraId="7A17E1F9" w14:textId="313E7AE6" w:rsidR="00D75CCF" w:rsidRPr="00D62C62" w:rsidRDefault="00D75CCF" w:rsidP="00D75CCF">
            <w:pPr>
              <w:spacing w:line="252" w:lineRule="auto"/>
              <w:jc w:val="center"/>
              <w:rPr>
                <w:b/>
                <w:bCs/>
                <w:i/>
                <w:sz w:val="25"/>
                <w:szCs w:val="25"/>
              </w:rPr>
            </w:pPr>
            <w:r>
              <w:rPr>
                <w:b/>
                <w:bCs/>
                <w:i/>
                <w:iCs/>
                <w:color w:val="000000"/>
                <w:sz w:val="25"/>
                <w:szCs w:val="25"/>
              </w:rPr>
              <w:t>116</w:t>
            </w:r>
          </w:p>
        </w:tc>
        <w:tc>
          <w:tcPr>
            <w:tcW w:w="803" w:type="dxa"/>
            <w:vAlign w:val="center"/>
          </w:tcPr>
          <w:p w14:paraId="0144FE27" w14:textId="17739224" w:rsidR="00D75CCF" w:rsidRPr="00D62C62" w:rsidRDefault="00D75CCF" w:rsidP="00D75CCF">
            <w:pPr>
              <w:spacing w:line="252" w:lineRule="auto"/>
              <w:jc w:val="center"/>
              <w:rPr>
                <w:b/>
                <w:bCs/>
                <w:i/>
                <w:sz w:val="25"/>
                <w:szCs w:val="25"/>
              </w:rPr>
            </w:pPr>
            <w:r>
              <w:rPr>
                <w:b/>
                <w:bCs/>
                <w:i/>
                <w:sz w:val="25"/>
                <w:szCs w:val="25"/>
              </w:rPr>
              <w:t>15</w:t>
            </w:r>
          </w:p>
        </w:tc>
      </w:tr>
      <w:tr w:rsidR="00FA02D8" w:rsidRPr="00D62C62" w14:paraId="53A1D97E" w14:textId="77777777" w:rsidTr="00EF75F2">
        <w:tc>
          <w:tcPr>
            <w:tcW w:w="1820" w:type="dxa"/>
            <w:vAlign w:val="center"/>
          </w:tcPr>
          <w:p w14:paraId="23496C34" w14:textId="53ABDD08" w:rsidR="00FA02D8" w:rsidRPr="00566893" w:rsidRDefault="00E1289C" w:rsidP="00EB0522">
            <w:pPr>
              <w:spacing w:line="252" w:lineRule="auto"/>
              <w:jc w:val="center"/>
              <w:rPr>
                <w:sz w:val="25"/>
                <w:szCs w:val="25"/>
              </w:rPr>
            </w:pPr>
            <w:r w:rsidRPr="00566893">
              <w:rPr>
                <w:sz w:val="25"/>
                <w:szCs w:val="25"/>
              </w:rPr>
              <w:t>MH</w:t>
            </w:r>
            <w:r w:rsidR="00FA02D8" w:rsidRPr="00566893">
              <w:rPr>
                <w:sz w:val="25"/>
                <w:szCs w:val="25"/>
              </w:rPr>
              <w:t>KT</w:t>
            </w:r>
            <w:r w:rsidR="00942ED5" w:rsidRPr="00566893">
              <w:rPr>
                <w:sz w:val="25"/>
                <w:szCs w:val="25"/>
              </w:rPr>
              <w:t>.T2.</w:t>
            </w:r>
            <w:r w:rsidR="00FA02D8" w:rsidRPr="00566893">
              <w:rPr>
                <w:sz w:val="25"/>
                <w:szCs w:val="25"/>
              </w:rPr>
              <w:t>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2776A2" w:rsidRPr="00D62C62" w14:paraId="5507E3EC" w14:textId="77777777" w:rsidTr="00EF75F2">
        <w:tc>
          <w:tcPr>
            <w:tcW w:w="1820" w:type="dxa"/>
            <w:vAlign w:val="center"/>
          </w:tcPr>
          <w:p w14:paraId="032190FE" w14:textId="19B6D098" w:rsidR="002776A2" w:rsidRPr="00566893" w:rsidRDefault="002776A2" w:rsidP="00566893">
            <w:pPr>
              <w:spacing w:line="252" w:lineRule="auto"/>
              <w:jc w:val="center"/>
              <w:rPr>
                <w:color w:val="7030A0"/>
                <w:sz w:val="25"/>
                <w:szCs w:val="25"/>
              </w:rPr>
            </w:pPr>
            <w:bookmarkStart w:id="0" w:name="_Hlk43287746"/>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0</w:t>
            </w:r>
            <w:r w:rsidRPr="00566893">
              <w:rPr>
                <w:rFonts w:eastAsia="Times New Roman"/>
                <w:color w:val="7030A0"/>
                <w:szCs w:val="26"/>
              </w:rPr>
              <w:t>1</w:t>
            </w:r>
          </w:p>
        </w:tc>
        <w:tc>
          <w:tcPr>
            <w:tcW w:w="2913" w:type="dxa"/>
            <w:vAlign w:val="center"/>
          </w:tcPr>
          <w:p w14:paraId="39C40810" w14:textId="5F038D58" w:rsidR="002776A2" w:rsidRPr="00D62C62" w:rsidRDefault="002776A2" w:rsidP="002776A2">
            <w:pPr>
              <w:spacing w:line="252" w:lineRule="auto"/>
              <w:rPr>
                <w:sz w:val="25"/>
                <w:szCs w:val="25"/>
              </w:rPr>
            </w:pPr>
            <w:r w:rsidRPr="00704BB2">
              <w:rPr>
                <w:rFonts w:eastAsia="Times New Roman"/>
                <w:szCs w:val="26"/>
              </w:rPr>
              <w:t>Mạch điện</w:t>
            </w:r>
          </w:p>
        </w:tc>
        <w:tc>
          <w:tcPr>
            <w:tcW w:w="1405" w:type="dxa"/>
            <w:vAlign w:val="center"/>
          </w:tcPr>
          <w:p w14:paraId="3076129A" w14:textId="6CC5DE5F"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3CB45EAF" w14:textId="1A453A1D"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6EA13703" w14:textId="7C04D5CF"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39C86D52" w14:textId="5C82EA95"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5916A6BF" w14:textId="0EDFB285" w:rsidR="002776A2" w:rsidRPr="00D62C62" w:rsidRDefault="002776A2" w:rsidP="002776A2">
            <w:pPr>
              <w:spacing w:line="252" w:lineRule="auto"/>
              <w:jc w:val="center"/>
              <w:rPr>
                <w:sz w:val="25"/>
                <w:szCs w:val="25"/>
              </w:rPr>
            </w:pPr>
            <w:r w:rsidRPr="001272F9">
              <w:rPr>
                <w:rFonts w:eastAsia="Times New Roman"/>
                <w:color w:val="000000"/>
                <w:szCs w:val="26"/>
              </w:rPr>
              <w:t>2</w:t>
            </w:r>
          </w:p>
        </w:tc>
      </w:tr>
      <w:tr w:rsidR="002776A2" w:rsidRPr="00D62C62" w14:paraId="3AC66CE0" w14:textId="77777777" w:rsidTr="00EF75F2">
        <w:tc>
          <w:tcPr>
            <w:tcW w:w="1820" w:type="dxa"/>
            <w:vAlign w:val="center"/>
          </w:tcPr>
          <w:p w14:paraId="2ABFBC36" w14:textId="4EC9A831" w:rsidR="002776A2" w:rsidRPr="00566893" w:rsidRDefault="002776A2" w:rsidP="00566893">
            <w:pPr>
              <w:spacing w:line="252" w:lineRule="auto"/>
              <w:jc w:val="center"/>
              <w:rPr>
                <w:color w:val="7030A0"/>
                <w:sz w:val="25"/>
                <w:szCs w:val="25"/>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05</w:t>
            </w:r>
          </w:p>
        </w:tc>
        <w:tc>
          <w:tcPr>
            <w:tcW w:w="2913" w:type="dxa"/>
            <w:vAlign w:val="center"/>
          </w:tcPr>
          <w:p w14:paraId="18A4378A" w14:textId="074DC18E" w:rsidR="002776A2" w:rsidRPr="00D62C62" w:rsidRDefault="002776A2" w:rsidP="002776A2">
            <w:pPr>
              <w:spacing w:line="252" w:lineRule="auto"/>
              <w:rPr>
                <w:sz w:val="25"/>
                <w:szCs w:val="25"/>
              </w:rPr>
            </w:pPr>
            <w:r w:rsidRPr="00704BB2">
              <w:rPr>
                <w:rFonts w:eastAsia="Times New Roman"/>
                <w:szCs w:val="26"/>
              </w:rPr>
              <w:t>Điện tử cơ bản</w:t>
            </w:r>
          </w:p>
        </w:tc>
        <w:tc>
          <w:tcPr>
            <w:tcW w:w="1405" w:type="dxa"/>
            <w:vAlign w:val="center"/>
          </w:tcPr>
          <w:p w14:paraId="6EF36D64" w14:textId="7090D590"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0BB88161" w14:textId="4E92E976"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40481704" w14:textId="7C90C1A1"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28A7D7CF" w14:textId="23BC95BE"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4A0EF47E" w14:textId="0BBD0182" w:rsidR="002776A2" w:rsidRPr="00D62C62" w:rsidRDefault="002776A2" w:rsidP="002776A2">
            <w:pPr>
              <w:spacing w:line="252" w:lineRule="auto"/>
              <w:jc w:val="center"/>
              <w:rPr>
                <w:sz w:val="25"/>
                <w:szCs w:val="25"/>
              </w:rPr>
            </w:pPr>
            <w:r w:rsidRPr="001272F9">
              <w:rPr>
                <w:rFonts w:eastAsia="Times New Roman"/>
                <w:color w:val="000000"/>
                <w:szCs w:val="26"/>
              </w:rPr>
              <w:t>2</w:t>
            </w:r>
          </w:p>
        </w:tc>
      </w:tr>
      <w:bookmarkEnd w:id="0"/>
      <w:tr w:rsidR="00965078" w:rsidRPr="00D62C62" w14:paraId="295D6D6B" w14:textId="77777777" w:rsidTr="00EF75F2">
        <w:tc>
          <w:tcPr>
            <w:tcW w:w="1820" w:type="dxa"/>
            <w:vAlign w:val="center"/>
          </w:tcPr>
          <w:p w14:paraId="3E89AC6E" w14:textId="53F9E752" w:rsidR="00965078" w:rsidRPr="00566893" w:rsidRDefault="00965078" w:rsidP="00566893">
            <w:pPr>
              <w:spacing w:line="252" w:lineRule="auto"/>
              <w:jc w:val="center"/>
              <w:rPr>
                <w:color w:val="7030A0"/>
                <w:sz w:val="25"/>
                <w:szCs w:val="25"/>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404</w:t>
            </w:r>
          </w:p>
        </w:tc>
        <w:tc>
          <w:tcPr>
            <w:tcW w:w="2913" w:type="dxa"/>
            <w:vAlign w:val="center"/>
          </w:tcPr>
          <w:p w14:paraId="42A8BE78" w14:textId="2385F7C3" w:rsidR="00965078" w:rsidRPr="00D62C62" w:rsidRDefault="00965078"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965078" w:rsidRPr="00D62C62" w:rsidRDefault="005264C6" w:rsidP="00965078">
            <w:pPr>
              <w:spacing w:line="252" w:lineRule="auto"/>
              <w:jc w:val="center"/>
              <w:rPr>
                <w:sz w:val="25"/>
                <w:szCs w:val="25"/>
              </w:rPr>
            </w:pPr>
            <w:r>
              <w:rPr>
                <w:rFonts w:eastAsia="Times New Roman"/>
                <w:szCs w:val="26"/>
              </w:rPr>
              <w:t>1</w:t>
            </w:r>
            <w:r w:rsidR="00965078" w:rsidRPr="00704BB2">
              <w:rPr>
                <w:rFonts w:eastAsia="Times New Roman"/>
                <w:szCs w:val="26"/>
              </w:rPr>
              <w:t>(</w:t>
            </w:r>
            <w:r>
              <w:rPr>
                <w:rFonts w:eastAsia="Times New Roman"/>
                <w:szCs w:val="26"/>
              </w:rPr>
              <w:t>1</w:t>
            </w:r>
            <w:r w:rsidR="00965078" w:rsidRPr="00704BB2">
              <w:rPr>
                <w:rFonts w:eastAsia="Times New Roman"/>
                <w:szCs w:val="26"/>
              </w:rPr>
              <w:t>,0,</w:t>
            </w:r>
            <w:r>
              <w:rPr>
                <w:rFonts w:eastAsia="Times New Roman"/>
                <w:szCs w:val="26"/>
              </w:rPr>
              <w:t>2</w:t>
            </w:r>
            <w:r w:rsidR="00965078" w:rsidRPr="00704BB2">
              <w:rPr>
                <w:rFonts w:eastAsia="Times New Roman"/>
                <w:szCs w:val="26"/>
              </w:rPr>
              <w:t>)</w:t>
            </w:r>
          </w:p>
        </w:tc>
        <w:tc>
          <w:tcPr>
            <w:tcW w:w="788" w:type="dxa"/>
            <w:vAlign w:val="center"/>
          </w:tcPr>
          <w:p w14:paraId="3541E80A" w14:textId="04F877BF" w:rsidR="00965078" w:rsidRPr="00D62C62" w:rsidRDefault="005264C6"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965078" w:rsidRPr="00D62C62" w:rsidRDefault="005264C6"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965078" w:rsidRPr="00D62C62" w:rsidRDefault="00965078"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EF75F2">
        <w:tc>
          <w:tcPr>
            <w:tcW w:w="1820" w:type="dxa"/>
            <w:vAlign w:val="center"/>
          </w:tcPr>
          <w:p w14:paraId="73FB660E" w14:textId="02033A79" w:rsidR="00965078" w:rsidRPr="00566893" w:rsidRDefault="00965078" w:rsidP="00965078">
            <w:pPr>
              <w:spacing w:line="252" w:lineRule="auto"/>
              <w:jc w:val="center"/>
              <w:rPr>
                <w:sz w:val="25"/>
                <w:szCs w:val="25"/>
              </w:rPr>
            </w:pPr>
            <w:r w:rsidRPr="00566893">
              <w:rPr>
                <w:rFonts w:eastAsia="Times New Roman"/>
                <w:szCs w:val="26"/>
              </w:rPr>
              <w:t>MHDD</w:t>
            </w:r>
            <w:r w:rsidR="00942ED5" w:rsidRPr="00566893">
              <w:rPr>
                <w:rFonts w:eastAsia="Times New Roman"/>
                <w:szCs w:val="26"/>
              </w:rPr>
              <w:t>.T2.</w:t>
            </w:r>
            <w:r w:rsidRPr="00566893">
              <w:rPr>
                <w:rFonts w:eastAsia="Times New Roman"/>
                <w:szCs w:val="26"/>
              </w:rPr>
              <w:t>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EF75F2">
        <w:tc>
          <w:tcPr>
            <w:tcW w:w="1820" w:type="dxa"/>
            <w:vAlign w:val="center"/>
          </w:tcPr>
          <w:p w14:paraId="63DA68A6" w14:textId="4696CFFF" w:rsidR="00965078" w:rsidRPr="00566893" w:rsidRDefault="00965078" w:rsidP="00965078">
            <w:pPr>
              <w:spacing w:line="252" w:lineRule="auto"/>
              <w:jc w:val="center"/>
              <w:rPr>
                <w:sz w:val="25"/>
                <w:szCs w:val="25"/>
              </w:rPr>
            </w:pPr>
            <w:r w:rsidRPr="00566893">
              <w:rPr>
                <w:rFonts w:eastAsia="Times New Roman"/>
                <w:szCs w:val="26"/>
              </w:rPr>
              <w:t>MHDD</w:t>
            </w:r>
            <w:r w:rsidR="00942ED5" w:rsidRPr="00566893">
              <w:rPr>
                <w:rFonts w:eastAsia="Times New Roman"/>
                <w:szCs w:val="26"/>
              </w:rPr>
              <w:t>.T2.</w:t>
            </w:r>
            <w:r w:rsidRPr="00566893">
              <w:rPr>
                <w:rFonts w:eastAsia="Times New Roman"/>
                <w:szCs w:val="26"/>
              </w:rPr>
              <w:t>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1E5BE5" w:rsidRPr="00D62C62" w14:paraId="04F74FF7" w14:textId="77777777" w:rsidTr="00EF75F2">
        <w:tc>
          <w:tcPr>
            <w:tcW w:w="1820" w:type="dxa"/>
            <w:vAlign w:val="center"/>
          </w:tcPr>
          <w:p w14:paraId="4A59FDA8" w14:textId="77777777" w:rsidR="001E5BE5" w:rsidRPr="00566893" w:rsidRDefault="001E5BE5" w:rsidP="001E5BE5">
            <w:pPr>
              <w:spacing w:line="252" w:lineRule="auto"/>
              <w:jc w:val="center"/>
              <w:rPr>
                <w:b/>
                <w:bCs/>
                <w:i/>
                <w:iCs/>
                <w:sz w:val="25"/>
                <w:szCs w:val="25"/>
              </w:rPr>
            </w:pPr>
            <w:bookmarkStart w:id="1" w:name="_Hlk43391232"/>
            <w:r w:rsidRPr="00566893">
              <w:rPr>
                <w:b/>
                <w:bCs/>
                <w:i/>
                <w:iCs/>
                <w:sz w:val="25"/>
                <w:szCs w:val="25"/>
              </w:rPr>
              <w:t>II.2</w:t>
            </w:r>
          </w:p>
        </w:tc>
        <w:tc>
          <w:tcPr>
            <w:tcW w:w="2913" w:type="dxa"/>
            <w:vAlign w:val="center"/>
          </w:tcPr>
          <w:p w14:paraId="796504B2" w14:textId="77777777" w:rsidR="001E5BE5" w:rsidRPr="00D62C62" w:rsidRDefault="001E5BE5" w:rsidP="001E5BE5">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5719A187" w:rsidR="001E5BE5" w:rsidRPr="00D62C62" w:rsidRDefault="00A33E9A" w:rsidP="001E5BE5">
            <w:pPr>
              <w:spacing w:line="252" w:lineRule="auto"/>
              <w:jc w:val="center"/>
              <w:rPr>
                <w:b/>
                <w:bCs/>
                <w:i/>
                <w:iCs/>
                <w:sz w:val="25"/>
                <w:szCs w:val="25"/>
              </w:rPr>
            </w:pPr>
            <w:r>
              <w:rPr>
                <w:b/>
                <w:bCs/>
                <w:i/>
                <w:iCs/>
                <w:color w:val="000000"/>
                <w:sz w:val="25"/>
                <w:szCs w:val="25"/>
              </w:rPr>
              <w:t>2</w:t>
            </w:r>
            <w:r w:rsidR="001E5BE5">
              <w:rPr>
                <w:b/>
                <w:bCs/>
                <w:i/>
                <w:iCs/>
                <w:color w:val="000000"/>
                <w:sz w:val="25"/>
                <w:szCs w:val="25"/>
              </w:rPr>
              <w:t>7</w:t>
            </w:r>
          </w:p>
        </w:tc>
        <w:tc>
          <w:tcPr>
            <w:tcW w:w="788" w:type="dxa"/>
            <w:vAlign w:val="center"/>
          </w:tcPr>
          <w:p w14:paraId="3E048392" w14:textId="17193C30" w:rsidR="001E5BE5" w:rsidRPr="00D62C62" w:rsidRDefault="001E5BE5" w:rsidP="001E5BE5">
            <w:pPr>
              <w:spacing w:line="252" w:lineRule="auto"/>
              <w:jc w:val="center"/>
              <w:rPr>
                <w:b/>
                <w:bCs/>
                <w:i/>
                <w:sz w:val="25"/>
                <w:szCs w:val="25"/>
              </w:rPr>
            </w:pPr>
            <w:r>
              <w:rPr>
                <w:b/>
                <w:bCs/>
                <w:i/>
                <w:iCs/>
                <w:color w:val="000000"/>
                <w:sz w:val="25"/>
                <w:szCs w:val="25"/>
              </w:rPr>
              <w:t>795</w:t>
            </w:r>
          </w:p>
        </w:tc>
        <w:tc>
          <w:tcPr>
            <w:tcW w:w="897" w:type="dxa"/>
            <w:vAlign w:val="center"/>
          </w:tcPr>
          <w:p w14:paraId="4E383B53" w14:textId="6E88C53A" w:rsidR="001E5BE5" w:rsidRPr="00D62C62" w:rsidRDefault="001E5BE5" w:rsidP="001E5BE5">
            <w:pPr>
              <w:spacing w:line="252" w:lineRule="auto"/>
              <w:jc w:val="center"/>
              <w:rPr>
                <w:b/>
                <w:bCs/>
                <w:i/>
                <w:sz w:val="25"/>
                <w:szCs w:val="25"/>
              </w:rPr>
            </w:pPr>
            <w:r>
              <w:rPr>
                <w:b/>
                <w:bCs/>
                <w:i/>
                <w:iCs/>
                <w:color w:val="000000"/>
                <w:sz w:val="25"/>
                <w:szCs w:val="25"/>
              </w:rPr>
              <w:t>112</w:t>
            </w:r>
          </w:p>
        </w:tc>
        <w:tc>
          <w:tcPr>
            <w:tcW w:w="1360" w:type="dxa"/>
            <w:vAlign w:val="center"/>
          </w:tcPr>
          <w:p w14:paraId="5E48BD56" w14:textId="67041555" w:rsidR="001E5BE5" w:rsidRPr="00D62C62" w:rsidRDefault="001E5BE5" w:rsidP="001E5BE5">
            <w:pPr>
              <w:spacing w:line="252" w:lineRule="auto"/>
              <w:jc w:val="center"/>
              <w:rPr>
                <w:b/>
                <w:bCs/>
                <w:i/>
                <w:sz w:val="25"/>
                <w:szCs w:val="25"/>
              </w:rPr>
            </w:pPr>
            <w:r>
              <w:rPr>
                <w:b/>
                <w:bCs/>
                <w:i/>
                <w:iCs/>
                <w:color w:val="000000"/>
                <w:sz w:val="25"/>
                <w:szCs w:val="25"/>
              </w:rPr>
              <w:t>667</w:t>
            </w:r>
          </w:p>
        </w:tc>
        <w:tc>
          <w:tcPr>
            <w:tcW w:w="803" w:type="dxa"/>
            <w:vAlign w:val="center"/>
          </w:tcPr>
          <w:p w14:paraId="27947272" w14:textId="12A4CF5E" w:rsidR="001E5BE5" w:rsidRPr="00D62C62" w:rsidRDefault="001E5BE5" w:rsidP="001E5BE5">
            <w:pPr>
              <w:spacing w:line="252" w:lineRule="auto"/>
              <w:jc w:val="center"/>
              <w:rPr>
                <w:b/>
                <w:bCs/>
                <w:i/>
                <w:sz w:val="25"/>
                <w:szCs w:val="25"/>
              </w:rPr>
            </w:pPr>
            <w:r>
              <w:rPr>
                <w:b/>
                <w:bCs/>
                <w:i/>
                <w:sz w:val="25"/>
                <w:szCs w:val="25"/>
              </w:rPr>
              <w:t>16</w:t>
            </w:r>
          </w:p>
        </w:tc>
      </w:tr>
      <w:bookmarkEnd w:id="1"/>
      <w:tr w:rsidR="002776A2" w:rsidRPr="00D62C62" w14:paraId="5FED1F48" w14:textId="77777777" w:rsidTr="00EF75F2">
        <w:tc>
          <w:tcPr>
            <w:tcW w:w="1820" w:type="dxa"/>
            <w:vAlign w:val="center"/>
          </w:tcPr>
          <w:p w14:paraId="1608A490" w14:textId="28D570B0"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566893" w:rsidRPr="00566893">
              <w:rPr>
                <w:rFonts w:eastAsia="Times New Roman"/>
                <w:color w:val="7030A0"/>
                <w:sz w:val="24"/>
                <w:szCs w:val="24"/>
              </w:rPr>
              <w:t>10</w:t>
            </w:r>
          </w:p>
        </w:tc>
        <w:tc>
          <w:tcPr>
            <w:tcW w:w="2913" w:type="dxa"/>
            <w:vAlign w:val="center"/>
          </w:tcPr>
          <w:p w14:paraId="649DDBF0" w14:textId="13E01EDA" w:rsidR="002776A2" w:rsidRPr="00D62C62" w:rsidRDefault="002776A2" w:rsidP="002776A2">
            <w:pPr>
              <w:spacing w:line="252" w:lineRule="auto"/>
              <w:rPr>
                <w:sz w:val="25"/>
                <w:szCs w:val="25"/>
              </w:rPr>
            </w:pPr>
            <w:r w:rsidRPr="00C1408F">
              <w:rPr>
                <w:rFonts w:eastAsia="Times New Roman"/>
                <w:sz w:val="24"/>
                <w:szCs w:val="24"/>
              </w:rPr>
              <w:t>Lập trình PLC</w:t>
            </w:r>
          </w:p>
        </w:tc>
        <w:tc>
          <w:tcPr>
            <w:tcW w:w="1405" w:type="dxa"/>
            <w:vAlign w:val="center"/>
          </w:tcPr>
          <w:p w14:paraId="170B65CC" w14:textId="09F92F29"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2B4D1442" w14:textId="1CF74F2F"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470EF6F3" w14:textId="2463BB80"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2424B35A" w14:textId="6B78423F"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2F014CD4" w14:textId="2C54836F" w:rsidR="002776A2" w:rsidRPr="00D62C62" w:rsidRDefault="002776A2" w:rsidP="002776A2">
            <w:pPr>
              <w:spacing w:line="252" w:lineRule="auto"/>
              <w:jc w:val="center"/>
              <w:rPr>
                <w:sz w:val="25"/>
                <w:szCs w:val="25"/>
              </w:rPr>
            </w:pPr>
            <w:r w:rsidRPr="001272F9">
              <w:rPr>
                <w:rFonts w:eastAsia="Times New Roman"/>
                <w:color w:val="000000"/>
                <w:szCs w:val="26"/>
              </w:rPr>
              <w:t>2</w:t>
            </w:r>
          </w:p>
        </w:tc>
      </w:tr>
      <w:tr w:rsidR="002776A2" w:rsidRPr="00D62C62" w14:paraId="2AC78D4E" w14:textId="77777777" w:rsidTr="00EF75F2">
        <w:tc>
          <w:tcPr>
            <w:tcW w:w="1820" w:type="dxa"/>
            <w:vAlign w:val="center"/>
          </w:tcPr>
          <w:p w14:paraId="243BAA8D" w14:textId="5C5017CC"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566893" w:rsidRPr="00566893">
              <w:rPr>
                <w:rFonts w:eastAsia="Times New Roman"/>
                <w:color w:val="7030A0"/>
                <w:sz w:val="24"/>
                <w:szCs w:val="24"/>
              </w:rPr>
              <w:t>11</w:t>
            </w:r>
          </w:p>
        </w:tc>
        <w:tc>
          <w:tcPr>
            <w:tcW w:w="2913" w:type="dxa"/>
            <w:vAlign w:val="center"/>
          </w:tcPr>
          <w:p w14:paraId="200AA503" w14:textId="75F5174C" w:rsidR="002776A2" w:rsidRPr="00D62C62" w:rsidRDefault="002776A2" w:rsidP="002776A2">
            <w:pPr>
              <w:spacing w:line="252" w:lineRule="auto"/>
              <w:rPr>
                <w:sz w:val="25"/>
                <w:szCs w:val="25"/>
              </w:rPr>
            </w:pPr>
            <w:r w:rsidRPr="00C1408F">
              <w:rPr>
                <w:rFonts w:eastAsia="Times New Roman"/>
                <w:sz w:val="24"/>
                <w:szCs w:val="24"/>
              </w:rPr>
              <w:t>Thực hành Lập trình PLC</w:t>
            </w:r>
          </w:p>
        </w:tc>
        <w:tc>
          <w:tcPr>
            <w:tcW w:w="1405" w:type="dxa"/>
            <w:vAlign w:val="center"/>
          </w:tcPr>
          <w:p w14:paraId="536929FF" w14:textId="758EAC25" w:rsidR="002776A2" w:rsidRPr="00D62C62" w:rsidRDefault="002776A2" w:rsidP="002776A2">
            <w:pPr>
              <w:spacing w:line="252" w:lineRule="auto"/>
              <w:jc w:val="center"/>
              <w:rPr>
                <w:sz w:val="25"/>
                <w:szCs w:val="25"/>
              </w:rPr>
            </w:pPr>
            <w:r w:rsidRPr="00704BB2">
              <w:rPr>
                <w:rFonts w:eastAsia="Times New Roman"/>
                <w:szCs w:val="26"/>
              </w:rPr>
              <w:t>2(0,2,1)</w:t>
            </w:r>
          </w:p>
        </w:tc>
        <w:tc>
          <w:tcPr>
            <w:tcW w:w="788" w:type="dxa"/>
            <w:vAlign w:val="center"/>
          </w:tcPr>
          <w:p w14:paraId="047D078A" w14:textId="2618070A" w:rsidR="002776A2" w:rsidRPr="00D62C62" w:rsidRDefault="002776A2" w:rsidP="002776A2">
            <w:pPr>
              <w:spacing w:line="252" w:lineRule="auto"/>
              <w:jc w:val="center"/>
              <w:rPr>
                <w:sz w:val="25"/>
                <w:szCs w:val="25"/>
              </w:rPr>
            </w:pPr>
            <w:r w:rsidRPr="00704BB2">
              <w:rPr>
                <w:rFonts w:eastAsia="Times New Roman"/>
                <w:szCs w:val="26"/>
              </w:rPr>
              <w:t>60</w:t>
            </w:r>
          </w:p>
        </w:tc>
        <w:tc>
          <w:tcPr>
            <w:tcW w:w="897" w:type="dxa"/>
            <w:vAlign w:val="center"/>
          </w:tcPr>
          <w:p w14:paraId="4B96DBD3" w14:textId="6D775FF1" w:rsidR="002776A2" w:rsidRPr="00D62C62" w:rsidRDefault="002776A2" w:rsidP="002776A2">
            <w:pPr>
              <w:spacing w:line="252" w:lineRule="auto"/>
              <w:jc w:val="center"/>
              <w:rPr>
                <w:sz w:val="25"/>
                <w:szCs w:val="25"/>
              </w:rPr>
            </w:pPr>
            <w:r w:rsidRPr="00704BB2">
              <w:rPr>
                <w:rFonts w:eastAsia="Times New Roman"/>
                <w:szCs w:val="26"/>
              </w:rPr>
              <w:t> </w:t>
            </w:r>
          </w:p>
        </w:tc>
        <w:tc>
          <w:tcPr>
            <w:tcW w:w="1360" w:type="dxa"/>
            <w:vAlign w:val="center"/>
          </w:tcPr>
          <w:p w14:paraId="757C0B4F" w14:textId="367A6AD9" w:rsidR="002776A2" w:rsidRPr="00D62C62" w:rsidRDefault="002776A2" w:rsidP="002776A2">
            <w:pPr>
              <w:spacing w:line="252" w:lineRule="auto"/>
              <w:jc w:val="center"/>
              <w:rPr>
                <w:sz w:val="25"/>
                <w:szCs w:val="25"/>
              </w:rPr>
            </w:pPr>
            <w:r>
              <w:rPr>
                <w:rFonts w:eastAsia="Times New Roman"/>
                <w:szCs w:val="26"/>
              </w:rPr>
              <w:t>58</w:t>
            </w:r>
          </w:p>
        </w:tc>
        <w:tc>
          <w:tcPr>
            <w:tcW w:w="803" w:type="dxa"/>
            <w:vAlign w:val="center"/>
          </w:tcPr>
          <w:p w14:paraId="32CAD7DA" w14:textId="70F82F0B" w:rsidR="002776A2" w:rsidRPr="00D62C62" w:rsidRDefault="002776A2" w:rsidP="002776A2">
            <w:pPr>
              <w:spacing w:line="252" w:lineRule="auto"/>
              <w:jc w:val="center"/>
              <w:rPr>
                <w:sz w:val="25"/>
                <w:szCs w:val="25"/>
              </w:rPr>
            </w:pPr>
            <w:r>
              <w:rPr>
                <w:rFonts w:eastAsia="Times New Roman"/>
                <w:szCs w:val="26"/>
              </w:rPr>
              <w:t>2</w:t>
            </w:r>
            <w:r w:rsidRPr="00704BB2">
              <w:rPr>
                <w:rFonts w:eastAsia="Times New Roman"/>
                <w:szCs w:val="26"/>
              </w:rPr>
              <w:t> </w:t>
            </w:r>
          </w:p>
        </w:tc>
      </w:tr>
      <w:tr w:rsidR="002776A2" w:rsidRPr="00D62C62" w14:paraId="34097880" w14:textId="77777777" w:rsidTr="00EF75F2">
        <w:tc>
          <w:tcPr>
            <w:tcW w:w="1820" w:type="dxa"/>
            <w:vAlign w:val="center"/>
          </w:tcPr>
          <w:p w14:paraId="4484AB46" w14:textId="20032AF5"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566893" w:rsidRPr="00566893">
              <w:rPr>
                <w:rFonts w:eastAsia="Times New Roman"/>
                <w:color w:val="7030A0"/>
                <w:sz w:val="24"/>
                <w:szCs w:val="24"/>
              </w:rPr>
              <w:t>13</w:t>
            </w:r>
          </w:p>
        </w:tc>
        <w:tc>
          <w:tcPr>
            <w:tcW w:w="2913" w:type="dxa"/>
            <w:vAlign w:val="center"/>
          </w:tcPr>
          <w:p w14:paraId="30AB7047" w14:textId="3F7A633E" w:rsidR="002776A2" w:rsidRPr="00D62C62" w:rsidRDefault="002776A2" w:rsidP="002776A2">
            <w:pPr>
              <w:spacing w:line="252" w:lineRule="auto"/>
              <w:rPr>
                <w:sz w:val="25"/>
                <w:szCs w:val="25"/>
              </w:rPr>
            </w:pPr>
            <w:r w:rsidRPr="00C1408F">
              <w:rPr>
                <w:rFonts w:eastAsia="Times New Roman"/>
                <w:sz w:val="24"/>
                <w:szCs w:val="24"/>
              </w:rPr>
              <w:t>Thực hành Trang bị điện</w:t>
            </w:r>
          </w:p>
        </w:tc>
        <w:tc>
          <w:tcPr>
            <w:tcW w:w="1405" w:type="dxa"/>
            <w:vAlign w:val="center"/>
          </w:tcPr>
          <w:p w14:paraId="3BFF1116" w14:textId="1A9D8B13" w:rsidR="002776A2" w:rsidRPr="00D62C62" w:rsidRDefault="002776A2" w:rsidP="002776A2">
            <w:pPr>
              <w:spacing w:line="252" w:lineRule="auto"/>
              <w:jc w:val="center"/>
              <w:rPr>
                <w:sz w:val="25"/>
                <w:szCs w:val="25"/>
              </w:rPr>
            </w:pPr>
            <w:r w:rsidRPr="00704BB2">
              <w:rPr>
                <w:rFonts w:eastAsia="Times New Roman"/>
                <w:szCs w:val="26"/>
              </w:rPr>
              <w:t>2(0,2,1)</w:t>
            </w:r>
          </w:p>
        </w:tc>
        <w:tc>
          <w:tcPr>
            <w:tcW w:w="788" w:type="dxa"/>
            <w:vAlign w:val="center"/>
          </w:tcPr>
          <w:p w14:paraId="433F42CC" w14:textId="282DE1AC" w:rsidR="002776A2" w:rsidRPr="00D62C62" w:rsidRDefault="002776A2" w:rsidP="002776A2">
            <w:pPr>
              <w:spacing w:line="252" w:lineRule="auto"/>
              <w:jc w:val="center"/>
              <w:rPr>
                <w:sz w:val="25"/>
                <w:szCs w:val="25"/>
              </w:rPr>
            </w:pPr>
            <w:r w:rsidRPr="00704BB2">
              <w:rPr>
                <w:rFonts w:eastAsia="Times New Roman"/>
                <w:szCs w:val="26"/>
              </w:rPr>
              <w:t>60</w:t>
            </w:r>
          </w:p>
        </w:tc>
        <w:tc>
          <w:tcPr>
            <w:tcW w:w="897" w:type="dxa"/>
            <w:vAlign w:val="center"/>
          </w:tcPr>
          <w:p w14:paraId="6CF262B9" w14:textId="7AC27053" w:rsidR="002776A2" w:rsidRPr="00D62C62" w:rsidRDefault="002776A2" w:rsidP="002776A2">
            <w:pPr>
              <w:spacing w:line="252" w:lineRule="auto"/>
              <w:jc w:val="center"/>
              <w:rPr>
                <w:sz w:val="25"/>
                <w:szCs w:val="25"/>
              </w:rPr>
            </w:pPr>
            <w:r w:rsidRPr="00704BB2">
              <w:rPr>
                <w:rFonts w:eastAsia="Times New Roman"/>
                <w:szCs w:val="26"/>
              </w:rPr>
              <w:t> </w:t>
            </w:r>
          </w:p>
        </w:tc>
        <w:tc>
          <w:tcPr>
            <w:tcW w:w="1360" w:type="dxa"/>
            <w:vAlign w:val="center"/>
          </w:tcPr>
          <w:p w14:paraId="29C25283" w14:textId="3A21226C" w:rsidR="002776A2" w:rsidRPr="00D62C62" w:rsidRDefault="002776A2" w:rsidP="002776A2">
            <w:pPr>
              <w:spacing w:line="252" w:lineRule="auto"/>
              <w:jc w:val="center"/>
              <w:rPr>
                <w:sz w:val="25"/>
                <w:szCs w:val="25"/>
              </w:rPr>
            </w:pPr>
            <w:r>
              <w:rPr>
                <w:rFonts w:eastAsia="Times New Roman"/>
                <w:szCs w:val="26"/>
              </w:rPr>
              <w:t>58</w:t>
            </w:r>
          </w:p>
        </w:tc>
        <w:tc>
          <w:tcPr>
            <w:tcW w:w="803" w:type="dxa"/>
            <w:vAlign w:val="center"/>
          </w:tcPr>
          <w:p w14:paraId="1EE43672" w14:textId="3C298069" w:rsidR="002776A2" w:rsidRPr="00D62C62" w:rsidRDefault="002776A2" w:rsidP="002776A2">
            <w:pPr>
              <w:spacing w:line="252" w:lineRule="auto"/>
              <w:jc w:val="center"/>
              <w:rPr>
                <w:sz w:val="25"/>
                <w:szCs w:val="25"/>
              </w:rPr>
            </w:pPr>
            <w:r>
              <w:rPr>
                <w:rFonts w:eastAsia="Times New Roman"/>
                <w:szCs w:val="26"/>
              </w:rPr>
              <w:t>2</w:t>
            </w:r>
            <w:r w:rsidRPr="00704BB2">
              <w:rPr>
                <w:rFonts w:eastAsia="Times New Roman"/>
                <w:szCs w:val="26"/>
              </w:rPr>
              <w:t> </w:t>
            </w:r>
          </w:p>
        </w:tc>
      </w:tr>
      <w:tr w:rsidR="002776A2" w:rsidRPr="00D62C62" w14:paraId="554FCC4E" w14:textId="77777777" w:rsidTr="00EF75F2">
        <w:tc>
          <w:tcPr>
            <w:tcW w:w="1820" w:type="dxa"/>
            <w:vAlign w:val="center"/>
          </w:tcPr>
          <w:p w14:paraId="6A608C1B" w14:textId="5C98AF1A" w:rsidR="002776A2" w:rsidRPr="00AB78DF" w:rsidRDefault="002776A2" w:rsidP="00AB78DF">
            <w:pPr>
              <w:spacing w:line="252" w:lineRule="auto"/>
              <w:jc w:val="center"/>
              <w:rPr>
                <w:color w:val="7030A0"/>
                <w:sz w:val="25"/>
                <w:szCs w:val="25"/>
              </w:rPr>
            </w:pPr>
            <w:r w:rsidRPr="00AB78DF">
              <w:rPr>
                <w:rFonts w:eastAsia="Times New Roman"/>
                <w:color w:val="7030A0"/>
                <w:sz w:val="24"/>
                <w:szCs w:val="24"/>
              </w:rPr>
              <w:lastRenderedPageBreak/>
              <w:t>MHDD</w:t>
            </w:r>
            <w:r w:rsidR="00942ED5" w:rsidRPr="00AB78DF">
              <w:rPr>
                <w:rFonts w:eastAsia="Times New Roman"/>
                <w:color w:val="7030A0"/>
                <w:sz w:val="24"/>
                <w:szCs w:val="24"/>
              </w:rPr>
              <w:t>.T2.</w:t>
            </w:r>
            <w:r w:rsidR="00AB78DF" w:rsidRPr="001F7A2A">
              <w:rPr>
                <w:rFonts w:eastAsia="Times New Roman"/>
                <w:color w:val="7030A0"/>
                <w:sz w:val="24"/>
                <w:szCs w:val="24"/>
                <w:highlight w:val="yellow"/>
              </w:rPr>
              <w:t>28</w:t>
            </w:r>
          </w:p>
        </w:tc>
        <w:tc>
          <w:tcPr>
            <w:tcW w:w="2913" w:type="dxa"/>
            <w:vAlign w:val="center"/>
          </w:tcPr>
          <w:p w14:paraId="14EBDE33" w14:textId="0D4DC22B" w:rsidR="002776A2" w:rsidRPr="00D62C62" w:rsidRDefault="002776A2" w:rsidP="002776A2">
            <w:pPr>
              <w:spacing w:line="252" w:lineRule="auto"/>
              <w:rPr>
                <w:sz w:val="25"/>
                <w:szCs w:val="25"/>
              </w:rPr>
            </w:pPr>
            <w:r w:rsidRPr="00C1408F">
              <w:rPr>
                <w:rFonts w:eastAsia="Times New Roman"/>
                <w:sz w:val="24"/>
                <w:szCs w:val="24"/>
              </w:rPr>
              <w:t>Tự động hóa quá trình công nghệ</w:t>
            </w:r>
          </w:p>
        </w:tc>
        <w:tc>
          <w:tcPr>
            <w:tcW w:w="1405" w:type="dxa"/>
            <w:vAlign w:val="center"/>
          </w:tcPr>
          <w:p w14:paraId="37B7FDB4" w14:textId="43E822F5" w:rsidR="002776A2" w:rsidRPr="00D62C62" w:rsidRDefault="002776A2" w:rsidP="002776A2">
            <w:pPr>
              <w:spacing w:line="252" w:lineRule="auto"/>
              <w:jc w:val="center"/>
              <w:rPr>
                <w:sz w:val="25"/>
                <w:szCs w:val="25"/>
              </w:rPr>
            </w:pPr>
            <w:r w:rsidRPr="001272F9">
              <w:rPr>
                <w:rFonts w:eastAsia="Times New Roman"/>
                <w:color w:val="000000"/>
                <w:szCs w:val="26"/>
              </w:rPr>
              <w:t>2(2,0,4)</w:t>
            </w:r>
          </w:p>
        </w:tc>
        <w:tc>
          <w:tcPr>
            <w:tcW w:w="788" w:type="dxa"/>
            <w:vAlign w:val="center"/>
          </w:tcPr>
          <w:p w14:paraId="288CBE8E" w14:textId="6533916F" w:rsidR="002776A2" w:rsidRPr="00D62C62" w:rsidRDefault="002776A2" w:rsidP="002776A2">
            <w:pPr>
              <w:spacing w:line="252" w:lineRule="auto"/>
              <w:jc w:val="center"/>
              <w:rPr>
                <w:sz w:val="25"/>
                <w:szCs w:val="25"/>
              </w:rPr>
            </w:pPr>
            <w:r w:rsidRPr="001272F9">
              <w:rPr>
                <w:rFonts w:eastAsia="Times New Roman"/>
                <w:color w:val="000000"/>
                <w:szCs w:val="26"/>
              </w:rPr>
              <w:t>30</w:t>
            </w:r>
          </w:p>
        </w:tc>
        <w:tc>
          <w:tcPr>
            <w:tcW w:w="897" w:type="dxa"/>
            <w:vAlign w:val="center"/>
          </w:tcPr>
          <w:p w14:paraId="3A771119" w14:textId="1163C0C1" w:rsidR="002776A2" w:rsidRPr="00D62C62" w:rsidRDefault="002776A2" w:rsidP="002776A2">
            <w:pPr>
              <w:spacing w:line="252" w:lineRule="auto"/>
              <w:jc w:val="center"/>
              <w:rPr>
                <w:sz w:val="25"/>
                <w:szCs w:val="25"/>
              </w:rPr>
            </w:pPr>
            <w:r w:rsidRPr="001272F9">
              <w:rPr>
                <w:rFonts w:eastAsia="Times New Roman"/>
                <w:color w:val="000000"/>
                <w:szCs w:val="26"/>
              </w:rPr>
              <w:t>28</w:t>
            </w:r>
          </w:p>
        </w:tc>
        <w:tc>
          <w:tcPr>
            <w:tcW w:w="1360" w:type="dxa"/>
            <w:vAlign w:val="center"/>
          </w:tcPr>
          <w:p w14:paraId="04D7B8D0" w14:textId="320DBF9E" w:rsidR="002776A2" w:rsidRPr="00D62C62" w:rsidRDefault="002776A2" w:rsidP="002776A2">
            <w:pPr>
              <w:spacing w:line="252" w:lineRule="auto"/>
              <w:jc w:val="center"/>
              <w:rPr>
                <w:sz w:val="25"/>
                <w:szCs w:val="25"/>
              </w:rPr>
            </w:pPr>
            <w:r w:rsidRPr="001272F9">
              <w:rPr>
                <w:rFonts w:eastAsia="Times New Roman"/>
                <w:color w:val="000000"/>
                <w:szCs w:val="26"/>
              </w:rPr>
              <w:t> </w:t>
            </w:r>
          </w:p>
        </w:tc>
        <w:tc>
          <w:tcPr>
            <w:tcW w:w="803" w:type="dxa"/>
            <w:vAlign w:val="center"/>
          </w:tcPr>
          <w:p w14:paraId="62D9B709" w14:textId="538FA1BC" w:rsidR="002776A2" w:rsidRPr="00D62C62" w:rsidRDefault="002776A2" w:rsidP="002776A2">
            <w:pPr>
              <w:spacing w:line="252" w:lineRule="auto"/>
              <w:jc w:val="center"/>
              <w:rPr>
                <w:sz w:val="25"/>
                <w:szCs w:val="25"/>
              </w:rPr>
            </w:pPr>
            <w:r w:rsidRPr="001272F9">
              <w:rPr>
                <w:rFonts w:eastAsia="Times New Roman"/>
                <w:color w:val="000000"/>
                <w:szCs w:val="26"/>
              </w:rPr>
              <w:t>2</w:t>
            </w:r>
          </w:p>
        </w:tc>
      </w:tr>
      <w:tr w:rsidR="002776A2" w:rsidRPr="00D62C62" w14:paraId="5A826F5F" w14:textId="77777777" w:rsidTr="00EF75F2">
        <w:tc>
          <w:tcPr>
            <w:tcW w:w="1820" w:type="dxa"/>
            <w:vAlign w:val="center"/>
          </w:tcPr>
          <w:p w14:paraId="1EC37453" w14:textId="4757AC7F" w:rsidR="002776A2" w:rsidRPr="00566893" w:rsidRDefault="002776A2" w:rsidP="00566893">
            <w:pPr>
              <w:spacing w:line="252" w:lineRule="auto"/>
              <w:jc w:val="center"/>
              <w:rPr>
                <w:color w:val="7030A0"/>
                <w:sz w:val="25"/>
                <w:szCs w:val="25"/>
              </w:rPr>
            </w:pPr>
            <w:r w:rsidRPr="00566893">
              <w:rPr>
                <w:rFonts w:eastAsia="Times New Roman"/>
                <w:color w:val="7030A0"/>
                <w:sz w:val="24"/>
                <w:szCs w:val="24"/>
              </w:rPr>
              <w:t>MHDD</w:t>
            </w:r>
            <w:r w:rsidR="00942ED5" w:rsidRPr="00566893">
              <w:rPr>
                <w:rFonts w:eastAsia="Times New Roman"/>
                <w:color w:val="7030A0"/>
                <w:sz w:val="24"/>
                <w:szCs w:val="24"/>
              </w:rPr>
              <w:t>.T2.</w:t>
            </w:r>
            <w:r w:rsidR="00EB415C" w:rsidRPr="00EB415C">
              <w:rPr>
                <w:rFonts w:eastAsia="Times New Roman"/>
                <w:color w:val="7030A0"/>
                <w:sz w:val="24"/>
                <w:szCs w:val="24"/>
                <w:highlight w:val="yellow"/>
              </w:rPr>
              <w:t>27</w:t>
            </w:r>
          </w:p>
        </w:tc>
        <w:tc>
          <w:tcPr>
            <w:tcW w:w="2913" w:type="dxa"/>
            <w:vAlign w:val="center"/>
          </w:tcPr>
          <w:p w14:paraId="4B525377" w14:textId="5A9D0FE9" w:rsidR="002776A2" w:rsidRPr="00D62C62" w:rsidRDefault="002776A2" w:rsidP="002776A2">
            <w:pPr>
              <w:spacing w:line="252" w:lineRule="auto"/>
              <w:rPr>
                <w:sz w:val="25"/>
                <w:szCs w:val="25"/>
              </w:rPr>
            </w:pPr>
            <w:r w:rsidRPr="00C1408F">
              <w:rPr>
                <w:rFonts w:eastAsia="Times New Roman"/>
                <w:sz w:val="24"/>
                <w:szCs w:val="24"/>
              </w:rPr>
              <w:t>Thực hành Tự động hóa quá trình công nghệ</w:t>
            </w:r>
          </w:p>
        </w:tc>
        <w:tc>
          <w:tcPr>
            <w:tcW w:w="1405" w:type="dxa"/>
            <w:vAlign w:val="center"/>
          </w:tcPr>
          <w:p w14:paraId="3058E8BA" w14:textId="4F322F8E" w:rsidR="002776A2" w:rsidRPr="00D62C62" w:rsidRDefault="002776A2" w:rsidP="002776A2">
            <w:pPr>
              <w:spacing w:line="252" w:lineRule="auto"/>
              <w:jc w:val="center"/>
              <w:rPr>
                <w:sz w:val="25"/>
                <w:szCs w:val="25"/>
              </w:rPr>
            </w:pPr>
            <w:r w:rsidRPr="00704BB2">
              <w:rPr>
                <w:rFonts w:eastAsia="Times New Roman"/>
                <w:szCs w:val="26"/>
              </w:rPr>
              <w:t>2(0,2,1)</w:t>
            </w:r>
          </w:p>
        </w:tc>
        <w:tc>
          <w:tcPr>
            <w:tcW w:w="788" w:type="dxa"/>
            <w:vAlign w:val="center"/>
          </w:tcPr>
          <w:p w14:paraId="5DE50202" w14:textId="526F17AF" w:rsidR="002776A2" w:rsidRPr="00D62C62" w:rsidRDefault="002776A2" w:rsidP="002776A2">
            <w:pPr>
              <w:spacing w:line="252" w:lineRule="auto"/>
              <w:jc w:val="center"/>
              <w:rPr>
                <w:sz w:val="25"/>
                <w:szCs w:val="25"/>
              </w:rPr>
            </w:pPr>
            <w:r w:rsidRPr="00704BB2">
              <w:rPr>
                <w:rFonts w:eastAsia="Times New Roman"/>
                <w:szCs w:val="26"/>
              </w:rPr>
              <w:t>60</w:t>
            </w:r>
          </w:p>
        </w:tc>
        <w:tc>
          <w:tcPr>
            <w:tcW w:w="897" w:type="dxa"/>
            <w:vAlign w:val="center"/>
          </w:tcPr>
          <w:p w14:paraId="358AE9C8" w14:textId="2D0F5644" w:rsidR="002776A2" w:rsidRPr="00D62C62" w:rsidRDefault="002776A2" w:rsidP="002776A2">
            <w:pPr>
              <w:spacing w:line="252" w:lineRule="auto"/>
              <w:jc w:val="center"/>
              <w:rPr>
                <w:sz w:val="25"/>
                <w:szCs w:val="25"/>
              </w:rPr>
            </w:pPr>
            <w:r w:rsidRPr="00704BB2">
              <w:rPr>
                <w:rFonts w:eastAsia="Times New Roman"/>
                <w:szCs w:val="26"/>
              </w:rPr>
              <w:t> </w:t>
            </w:r>
          </w:p>
        </w:tc>
        <w:tc>
          <w:tcPr>
            <w:tcW w:w="1360" w:type="dxa"/>
            <w:vAlign w:val="center"/>
          </w:tcPr>
          <w:p w14:paraId="2D377C71" w14:textId="385472E6" w:rsidR="002776A2" w:rsidRPr="00D62C62" w:rsidRDefault="002776A2" w:rsidP="002776A2">
            <w:pPr>
              <w:spacing w:line="252" w:lineRule="auto"/>
              <w:jc w:val="center"/>
              <w:rPr>
                <w:sz w:val="25"/>
                <w:szCs w:val="25"/>
              </w:rPr>
            </w:pPr>
            <w:r>
              <w:rPr>
                <w:rFonts w:eastAsia="Times New Roman"/>
                <w:szCs w:val="26"/>
              </w:rPr>
              <w:t>58</w:t>
            </w:r>
          </w:p>
        </w:tc>
        <w:tc>
          <w:tcPr>
            <w:tcW w:w="803" w:type="dxa"/>
            <w:vAlign w:val="center"/>
          </w:tcPr>
          <w:p w14:paraId="44ADCC46" w14:textId="1EE444BB" w:rsidR="002776A2" w:rsidRPr="00D62C62" w:rsidRDefault="002776A2" w:rsidP="002776A2">
            <w:pPr>
              <w:spacing w:line="252" w:lineRule="auto"/>
              <w:jc w:val="center"/>
              <w:rPr>
                <w:sz w:val="25"/>
                <w:szCs w:val="25"/>
              </w:rPr>
            </w:pPr>
            <w:r>
              <w:rPr>
                <w:rFonts w:eastAsia="Times New Roman"/>
                <w:szCs w:val="26"/>
              </w:rPr>
              <w:t>2</w:t>
            </w:r>
            <w:r w:rsidRPr="00704BB2">
              <w:rPr>
                <w:rFonts w:eastAsia="Times New Roman"/>
                <w:szCs w:val="26"/>
              </w:rPr>
              <w:t> </w:t>
            </w:r>
          </w:p>
        </w:tc>
      </w:tr>
      <w:tr w:rsidR="00EF75F2" w:rsidRPr="00D62C62" w14:paraId="6675CD54" w14:textId="77777777" w:rsidTr="00EF75F2">
        <w:tc>
          <w:tcPr>
            <w:tcW w:w="1820" w:type="dxa"/>
            <w:vAlign w:val="center"/>
          </w:tcPr>
          <w:p w14:paraId="58F77676" w14:textId="0001E9E3" w:rsidR="00EF75F2" w:rsidRPr="00566893" w:rsidRDefault="00EF75F2" w:rsidP="00566893">
            <w:pPr>
              <w:spacing w:line="252" w:lineRule="auto"/>
              <w:jc w:val="center"/>
              <w:rPr>
                <w:color w:val="7030A0"/>
                <w:sz w:val="25"/>
                <w:szCs w:val="25"/>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5</w:t>
            </w:r>
            <w:r w:rsidRPr="00566893">
              <w:rPr>
                <w:rFonts w:eastAsia="Times New Roman"/>
                <w:color w:val="7030A0"/>
                <w:szCs w:val="26"/>
              </w:rPr>
              <w:t>5</w:t>
            </w:r>
          </w:p>
        </w:tc>
        <w:tc>
          <w:tcPr>
            <w:tcW w:w="2913" w:type="dxa"/>
            <w:vAlign w:val="center"/>
          </w:tcPr>
          <w:p w14:paraId="28887CBD" w14:textId="7E7E4FA6" w:rsidR="00EF75F2" w:rsidRPr="00D62C62" w:rsidRDefault="00EF75F2" w:rsidP="00EF75F2">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EF75F2" w:rsidRPr="00D62C62" w:rsidRDefault="00EF75F2" w:rsidP="00EF75F2">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EF75F2" w:rsidRPr="00D62C62" w:rsidRDefault="00EF75F2" w:rsidP="00EF75F2">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EF75F2" w:rsidRPr="00D62C62" w:rsidRDefault="00EF75F2" w:rsidP="00EF75F2">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EF75F2" w:rsidRPr="00D62C62" w:rsidRDefault="00EF75F2" w:rsidP="00EF75F2">
            <w:pPr>
              <w:spacing w:line="252" w:lineRule="auto"/>
              <w:jc w:val="center"/>
              <w:rPr>
                <w:sz w:val="25"/>
                <w:szCs w:val="25"/>
              </w:rPr>
            </w:pPr>
            <w:r>
              <w:rPr>
                <w:rFonts w:eastAsia="Times New Roman"/>
                <w:szCs w:val="26"/>
              </w:rPr>
              <w:t>43</w:t>
            </w:r>
          </w:p>
        </w:tc>
        <w:tc>
          <w:tcPr>
            <w:tcW w:w="803" w:type="dxa"/>
            <w:vAlign w:val="center"/>
          </w:tcPr>
          <w:p w14:paraId="7886CD10" w14:textId="087D0A3E" w:rsidR="00EF75F2" w:rsidRPr="00D62C62" w:rsidRDefault="00EF75F2" w:rsidP="00EF75F2">
            <w:pPr>
              <w:spacing w:line="252" w:lineRule="auto"/>
              <w:jc w:val="center"/>
              <w:rPr>
                <w:sz w:val="25"/>
                <w:szCs w:val="25"/>
              </w:rPr>
            </w:pPr>
            <w:r>
              <w:rPr>
                <w:sz w:val="25"/>
                <w:szCs w:val="25"/>
              </w:rPr>
              <w:t>2</w:t>
            </w:r>
          </w:p>
        </w:tc>
      </w:tr>
      <w:tr w:rsidR="00EF75F2" w:rsidRPr="00D62C62" w14:paraId="6682F3FE" w14:textId="77777777" w:rsidTr="00EF75F2">
        <w:tc>
          <w:tcPr>
            <w:tcW w:w="1820" w:type="dxa"/>
            <w:vAlign w:val="center"/>
          </w:tcPr>
          <w:p w14:paraId="77FEFF3A" w14:textId="1C420802" w:rsidR="00EF75F2" w:rsidRPr="00566893" w:rsidRDefault="00EF75F2" w:rsidP="00566893">
            <w:pPr>
              <w:spacing w:line="252" w:lineRule="auto"/>
              <w:jc w:val="center"/>
              <w:rPr>
                <w:rFonts w:eastAsia="Times New Roman"/>
                <w:i/>
                <w:color w:val="7030A0"/>
                <w:szCs w:val="26"/>
              </w:rPr>
            </w:pPr>
            <w:r w:rsidRPr="00566893">
              <w:rPr>
                <w:rFonts w:eastAsia="Times New Roman"/>
                <w:color w:val="7030A0"/>
                <w:szCs w:val="26"/>
              </w:rPr>
              <w:t>MHDD</w:t>
            </w:r>
            <w:r w:rsidR="00942ED5" w:rsidRPr="00566893">
              <w:rPr>
                <w:rFonts w:eastAsia="Times New Roman"/>
                <w:color w:val="7030A0"/>
                <w:szCs w:val="26"/>
              </w:rPr>
              <w:t>.T2.</w:t>
            </w:r>
            <w:r w:rsidR="00566893" w:rsidRPr="00566893">
              <w:rPr>
                <w:rFonts w:eastAsia="Times New Roman"/>
                <w:color w:val="7030A0"/>
                <w:szCs w:val="26"/>
              </w:rPr>
              <w:t>57</w:t>
            </w:r>
          </w:p>
        </w:tc>
        <w:tc>
          <w:tcPr>
            <w:tcW w:w="2913" w:type="dxa"/>
            <w:vAlign w:val="center"/>
          </w:tcPr>
          <w:p w14:paraId="0C924E82" w14:textId="5BE1274C" w:rsidR="00EF75F2" w:rsidRPr="00D62C62" w:rsidRDefault="00EF75F2" w:rsidP="00EF75F2">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EF75F2" w:rsidRPr="00D62C62" w:rsidRDefault="00EF75F2" w:rsidP="00EF75F2">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EF75F2" w:rsidRPr="00D62C62" w:rsidRDefault="00EF75F2" w:rsidP="00EF75F2">
            <w:pPr>
              <w:spacing w:line="252" w:lineRule="auto"/>
              <w:jc w:val="center"/>
              <w:rPr>
                <w:sz w:val="25"/>
                <w:szCs w:val="25"/>
              </w:rPr>
            </w:pPr>
            <w:r w:rsidRPr="00704BB2">
              <w:rPr>
                <w:sz w:val="25"/>
                <w:szCs w:val="25"/>
              </w:rPr>
              <w:t>270</w:t>
            </w:r>
          </w:p>
        </w:tc>
        <w:tc>
          <w:tcPr>
            <w:tcW w:w="897" w:type="dxa"/>
            <w:vAlign w:val="center"/>
          </w:tcPr>
          <w:p w14:paraId="032A4524" w14:textId="77777777" w:rsidR="00EF75F2" w:rsidRPr="00D62C62" w:rsidRDefault="00EF75F2" w:rsidP="00EF75F2">
            <w:pPr>
              <w:spacing w:line="252" w:lineRule="auto"/>
              <w:jc w:val="center"/>
              <w:rPr>
                <w:sz w:val="25"/>
                <w:szCs w:val="25"/>
              </w:rPr>
            </w:pPr>
          </w:p>
        </w:tc>
        <w:tc>
          <w:tcPr>
            <w:tcW w:w="1360" w:type="dxa"/>
            <w:vAlign w:val="center"/>
          </w:tcPr>
          <w:p w14:paraId="07AB1ED8" w14:textId="14A3F4EB" w:rsidR="00EF75F2" w:rsidRPr="00D62C62" w:rsidRDefault="00EF75F2" w:rsidP="00EF75F2">
            <w:pPr>
              <w:spacing w:line="252" w:lineRule="auto"/>
              <w:jc w:val="center"/>
              <w:rPr>
                <w:sz w:val="25"/>
                <w:szCs w:val="25"/>
              </w:rPr>
            </w:pPr>
            <w:r w:rsidRPr="00704BB2">
              <w:rPr>
                <w:sz w:val="25"/>
                <w:szCs w:val="25"/>
              </w:rPr>
              <w:t>270</w:t>
            </w:r>
          </w:p>
        </w:tc>
        <w:tc>
          <w:tcPr>
            <w:tcW w:w="803" w:type="dxa"/>
            <w:vAlign w:val="center"/>
          </w:tcPr>
          <w:p w14:paraId="4ACAF0C1" w14:textId="396203D6" w:rsidR="00EF75F2" w:rsidRPr="00D62C62" w:rsidRDefault="00EF75F2" w:rsidP="00EF75F2">
            <w:pPr>
              <w:spacing w:line="252" w:lineRule="auto"/>
              <w:jc w:val="center"/>
              <w:rPr>
                <w:sz w:val="25"/>
                <w:szCs w:val="25"/>
              </w:rPr>
            </w:pPr>
            <w:r w:rsidRPr="00D62C62">
              <w:rPr>
                <w:rFonts w:eastAsia="Times New Roman"/>
                <w:i/>
                <w:sz w:val="20"/>
                <w:szCs w:val="20"/>
              </w:rPr>
              <w:t>6 tuần</w:t>
            </w:r>
          </w:p>
        </w:tc>
      </w:tr>
      <w:tr w:rsidR="00AA2E0D" w:rsidRPr="00D62C62" w14:paraId="58B1E341"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5F451017" w14:textId="7209B632" w:rsidR="00AA2E0D" w:rsidRPr="00566893" w:rsidRDefault="00AA2E0D" w:rsidP="00AA2E0D">
            <w:pPr>
              <w:spacing w:line="252" w:lineRule="auto"/>
              <w:jc w:val="center"/>
              <w:rPr>
                <w:sz w:val="25"/>
                <w:szCs w:val="25"/>
              </w:rPr>
            </w:pPr>
            <w:r w:rsidRPr="00566893">
              <w:rPr>
                <w:rFonts w:eastAsia="Times New Roman"/>
                <w:color w:val="7030A0"/>
                <w:szCs w:val="26"/>
              </w:rPr>
              <w:t>MHDD.T2.</w:t>
            </w:r>
            <w:r w:rsidR="00A33E9A">
              <w:rPr>
                <w:rFonts w:eastAsia="Times New Roman"/>
                <w:color w:val="7030A0"/>
                <w:szCs w:val="26"/>
              </w:rPr>
              <w:t>490</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5B744BC6" w:rsidR="00AA2E0D" w:rsidRPr="00D62C62" w:rsidRDefault="00AA2E0D" w:rsidP="00AA2E0D">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6E64CA23" w:rsidR="00AA2E0D" w:rsidRPr="00D62C62" w:rsidRDefault="00AA2E0D" w:rsidP="00AA2E0D">
            <w:pPr>
              <w:spacing w:line="252" w:lineRule="auto"/>
              <w:jc w:val="center"/>
              <w:rPr>
                <w:sz w:val="25"/>
                <w:szCs w:val="25"/>
              </w:rPr>
            </w:pPr>
            <w:r w:rsidRPr="007932CB">
              <w:rPr>
                <w:rFonts w:eastAsia="Times New Roman"/>
                <w:szCs w:val="26"/>
              </w:rPr>
              <w:t>10(</w:t>
            </w:r>
            <w:r>
              <w:rPr>
                <w:rFonts w:eastAsia="Times New Roman"/>
                <w:szCs w:val="26"/>
              </w:rPr>
              <w:t>4</w:t>
            </w:r>
            <w:r w:rsidRPr="007932CB">
              <w:rPr>
                <w:rFonts w:eastAsia="Times New Roman"/>
                <w:szCs w:val="26"/>
              </w:rPr>
              <w:t>,</w:t>
            </w:r>
            <w:r>
              <w:rPr>
                <w:rFonts w:eastAsia="Times New Roman"/>
                <w:szCs w:val="26"/>
              </w:rPr>
              <w:t>6</w:t>
            </w:r>
            <w:r w:rsidRPr="007932CB">
              <w:rPr>
                <w:rFonts w:eastAsia="Times New Roman"/>
                <w:szCs w:val="26"/>
              </w:rPr>
              <w:t>,0)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626E6613" w:rsidR="00AA2E0D" w:rsidRPr="00D62C62" w:rsidRDefault="00AA2E0D" w:rsidP="00AA2E0D">
            <w:pPr>
              <w:spacing w:line="252" w:lineRule="auto"/>
              <w:jc w:val="center"/>
              <w:rPr>
                <w:sz w:val="25"/>
                <w:szCs w:val="25"/>
              </w:rPr>
            </w:pPr>
            <w:r>
              <w:rPr>
                <w:color w:val="000000"/>
                <w:szCs w:val="26"/>
              </w:rPr>
              <w:t>240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404EC29D" w:rsidR="00AA2E0D" w:rsidRPr="00D62C62" w:rsidRDefault="00AA2E0D" w:rsidP="00AA2E0D">
            <w:pPr>
              <w:spacing w:line="252" w:lineRule="auto"/>
              <w:jc w:val="center"/>
              <w:rPr>
                <w:sz w:val="25"/>
                <w:szCs w:val="25"/>
              </w:rPr>
            </w:pPr>
            <w:r>
              <w:rPr>
                <w:color w:val="000000"/>
                <w:sz w:val="25"/>
                <w:szCs w:val="25"/>
              </w:rPr>
              <w:t>56</w:t>
            </w: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40987F52" w:rsidR="00AA2E0D" w:rsidRPr="00D62C62" w:rsidRDefault="00AA2E0D" w:rsidP="00AA2E0D">
            <w:pPr>
              <w:spacing w:line="252" w:lineRule="auto"/>
              <w:jc w:val="center"/>
              <w:rPr>
                <w:sz w:val="25"/>
                <w:szCs w:val="25"/>
              </w:rPr>
            </w:pPr>
            <w:r>
              <w:rPr>
                <w:color w:val="000000"/>
                <w:szCs w:val="26"/>
              </w:rPr>
              <w:t>180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3CA1240A" w:rsidR="00AA2E0D" w:rsidRPr="00D62C62" w:rsidRDefault="00AA2E0D" w:rsidP="00AA2E0D">
            <w:pPr>
              <w:spacing w:line="252" w:lineRule="auto"/>
              <w:jc w:val="center"/>
              <w:rPr>
                <w:rFonts w:eastAsia="Times New Roman"/>
                <w:i/>
                <w:sz w:val="20"/>
                <w:szCs w:val="20"/>
              </w:rPr>
            </w:pPr>
            <w:r w:rsidRPr="00AA2E0D">
              <w:rPr>
                <w:sz w:val="25"/>
                <w:szCs w:val="25"/>
              </w:rPr>
              <w:t>4</w:t>
            </w:r>
            <w:r>
              <w:rPr>
                <w:rFonts w:eastAsia="Times New Roman"/>
                <w:i/>
                <w:sz w:val="20"/>
                <w:szCs w:val="20"/>
              </w:rPr>
              <w:br/>
            </w:r>
            <w:r w:rsidRPr="00D62C62">
              <w:rPr>
                <w:rFonts w:eastAsia="Times New Roman"/>
                <w:i/>
                <w:sz w:val="20"/>
                <w:szCs w:val="20"/>
              </w:rPr>
              <w:t>Không thu học phí, 4 tuần thực tập, 2 tuần viết và báo cáo</w:t>
            </w:r>
          </w:p>
        </w:tc>
      </w:tr>
      <w:tr w:rsidR="00D75CCF" w:rsidRPr="00D62C62" w14:paraId="4D6ACA38" w14:textId="77777777" w:rsidTr="00EF75F2">
        <w:tc>
          <w:tcPr>
            <w:tcW w:w="1820" w:type="dxa"/>
            <w:vAlign w:val="center"/>
          </w:tcPr>
          <w:p w14:paraId="134BF860" w14:textId="77777777" w:rsidR="00D75CCF" w:rsidRPr="00566893" w:rsidRDefault="00D75CCF" w:rsidP="00D75CCF">
            <w:pPr>
              <w:spacing w:line="252" w:lineRule="auto"/>
              <w:jc w:val="center"/>
              <w:rPr>
                <w:b/>
                <w:bCs/>
                <w:i/>
                <w:iCs/>
                <w:sz w:val="25"/>
                <w:szCs w:val="25"/>
              </w:rPr>
            </w:pPr>
            <w:r w:rsidRPr="00566893">
              <w:rPr>
                <w:b/>
                <w:bCs/>
                <w:i/>
                <w:iCs/>
                <w:sz w:val="25"/>
                <w:szCs w:val="25"/>
              </w:rPr>
              <w:t>II.3</w:t>
            </w:r>
          </w:p>
        </w:tc>
        <w:tc>
          <w:tcPr>
            <w:tcW w:w="2913" w:type="dxa"/>
            <w:vAlign w:val="center"/>
          </w:tcPr>
          <w:p w14:paraId="64843B89" w14:textId="77777777" w:rsidR="00D75CCF" w:rsidRPr="00D62C62" w:rsidRDefault="00D75CCF" w:rsidP="00D75CCF">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4F0EE06E" w:rsidR="00D75CCF" w:rsidRPr="00D62C62" w:rsidRDefault="00D75CCF" w:rsidP="00D75CCF">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7BB91F93" w:rsidR="00D75CCF" w:rsidRPr="00D62C62" w:rsidRDefault="00D75CCF" w:rsidP="00D75CCF">
            <w:pPr>
              <w:spacing w:line="252" w:lineRule="auto"/>
              <w:jc w:val="center"/>
              <w:rPr>
                <w:b/>
                <w:bCs/>
                <w:i/>
                <w:sz w:val="25"/>
                <w:szCs w:val="25"/>
              </w:rPr>
            </w:pPr>
            <w:r>
              <w:rPr>
                <w:b/>
                <w:bCs/>
                <w:i/>
                <w:iCs/>
                <w:color w:val="000000"/>
                <w:sz w:val="25"/>
                <w:szCs w:val="25"/>
              </w:rPr>
              <w:t>90</w:t>
            </w:r>
          </w:p>
        </w:tc>
        <w:tc>
          <w:tcPr>
            <w:tcW w:w="897" w:type="dxa"/>
            <w:vAlign w:val="center"/>
          </w:tcPr>
          <w:p w14:paraId="419D970C" w14:textId="1AEA70A5" w:rsidR="00D75CCF" w:rsidRPr="00D62C62" w:rsidRDefault="00D75CCF" w:rsidP="00D75CCF">
            <w:pPr>
              <w:spacing w:line="252" w:lineRule="auto"/>
              <w:jc w:val="center"/>
              <w:rPr>
                <w:b/>
                <w:bCs/>
                <w:i/>
                <w:sz w:val="25"/>
                <w:szCs w:val="25"/>
              </w:rPr>
            </w:pPr>
            <w:r>
              <w:rPr>
                <w:b/>
                <w:bCs/>
                <w:i/>
                <w:iCs/>
                <w:color w:val="000000"/>
                <w:sz w:val="25"/>
                <w:szCs w:val="25"/>
              </w:rPr>
              <w:t>28</w:t>
            </w:r>
          </w:p>
        </w:tc>
        <w:tc>
          <w:tcPr>
            <w:tcW w:w="1360" w:type="dxa"/>
            <w:vAlign w:val="center"/>
          </w:tcPr>
          <w:p w14:paraId="55B86D1E" w14:textId="4E79EE76" w:rsidR="00D75CCF" w:rsidRPr="00D62C62" w:rsidRDefault="00D75CCF" w:rsidP="00D75CCF">
            <w:pPr>
              <w:spacing w:line="252" w:lineRule="auto"/>
              <w:jc w:val="center"/>
              <w:rPr>
                <w:b/>
                <w:bCs/>
                <w:i/>
                <w:sz w:val="25"/>
                <w:szCs w:val="25"/>
              </w:rPr>
            </w:pPr>
            <w:r>
              <w:rPr>
                <w:b/>
                <w:bCs/>
                <w:i/>
                <w:iCs/>
                <w:color w:val="000000"/>
                <w:sz w:val="25"/>
                <w:szCs w:val="25"/>
              </w:rPr>
              <w:t>58</w:t>
            </w:r>
          </w:p>
        </w:tc>
        <w:tc>
          <w:tcPr>
            <w:tcW w:w="803" w:type="dxa"/>
            <w:vAlign w:val="center"/>
          </w:tcPr>
          <w:p w14:paraId="1F3EF5DC" w14:textId="7CE85859" w:rsidR="00D75CCF" w:rsidRPr="00D62C62" w:rsidRDefault="00D75CCF" w:rsidP="00D75CCF">
            <w:pPr>
              <w:spacing w:line="252" w:lineRule="auto"/>
              <w:jc w:val="center"/>
              <w:rPr>
                <w:b/>
                <w:bCs/>
                <w:i/>
                <w:sz w:val="25"/>
                <w:szCs w:val="25"/>
              </w:rPr>
            </w:pPr>
            <w:r>
              <w:rPr>
                <w:b/>
                <w:bCs/>
                <w:i/>
                <w:sz w:val="25"/>
                <w:szCs w:val="25"/>
              </w:rPr>
              <w:t>4</w:t>
            </w:r>
          </w:p>
        </w:tc>
      </w:tr>
      <w:tr w:rsidR="00EF75F2" w:rsidRPr="00D62C62" w14:paraId="60DB4393" w14:textId="77777777" w:rsidTr="00EF75F2">
        <w:tc>
          <w:tcPr>
            <w:tcW w:w="4733" w:type="dxa"/>
            <w:gridSpan w:val="2"/>
            <w:vAlign w:val="center"/>
          </w:tcPr>
          <w:p w14:paraId="14DCA342" w14:textId="1BDD6414" w:rsidR="00EF75F2" w:rsidRPr="00566893" w:rsidRDefault="00EF75F2" w:rsidP="00EF75F2">
            <w:pPr>
              <w:spacing w:line="252" w:lineRule="auto"/>
              <w:rPr>
                <w:sz w:val="25"/>
                <w:szCs w:val="25"/>
              </w:rPr>
            </w:pPr>
            <w:r w:rsidRPr="00566893">
              <w:rPr>
                <w:rFonts w:eastAsia="Times New Roman"/>
                <w:i/>
                <w:szCs w:val="26"/>
              </w:rPr>
              <w:t xml:space="preserve">Môn học tự chọn </w:t>
            </w:r>
            <w:r w:rsidRPr="00566893">
              <w:rPr>
                <w:i/>
                <w:iCs/>
                <w:szCs w:val="26"/>
                <w:lang w:val="pt-BR"/>
              </w:rPr>
              <w:t>(Chọn 2 trong 4 môn học)</w:t>
            </w:r>
          </w:p>
        </w:tc>
        <w:tc>
          <w:tcPr>
            <w:tcW w:w="1405" w:type="dxa"/>
            <w:vAlign w:val="center"/>
          </w:tcPr>
          <w:p w14:paraId="6F6FD771" w14:textId="77777777" w:rsidR="00EF75F2" w:rsidRPr="00D62C62" w:rsidRDefault="00EF75F2" w:rsidP="00EF75F2">
            <w:pPr>
              <w:spacing w:line="252" w:lineRule="auto"/>
              <w:jc w:val="center"/>
              <w:rPr>
                <w:sz w:val="25"/>
                <w:szCs w:val="25"/>
              </w:rPr>
            </w:pPr>
          </w:p>
        </w:tc>
        <w:tc>
          <w:tcPr>
            <w:tcW w:w="788" w:type="dxa"/>
            <w:vAlign w:val="center"/>
          </w:tcPr>
          <w:p w14:paraId="30A8FA4B" w14:textId="77777777" w:rsidR="00EF75F2" w:rsidRPr="00D62C62" w:rsidRDefault="00EF75F2" w:rsidP="00EF75F2">
            <w:pPr>
              <w:spacing w:line="252" w:lineRule="auto"/>
              <w:jc w:val="center"/>
              <w:rPr>
                <w:sz w:val="25"/>
                <w:szCs w:val="25"/>
              </w:rPr>
            </w:pPr>
          </w:p>
        </w:tc>
        <w:tc>
          <w:tcPr>
            <w:tcW w:w="897" w:type="dxa"/>
            <w:vAlign w:val="center"/>
          </w:tcPr>
          <w:p w14:paraId="5D96ECFB" w14:textId="77777777" w:rsidR="00EF75F2" w:rsidRPr="00D62C62" w:rsidRDefault="00EF75F2" w:rsidP="00EF75F2">
            <w:pPr>
              <w:spacing w:line="252" w:lineRule="auto"/>
              <w:jc w:val="center"/>
              <w:rPr>
                <w:sz w:val="25"/>
                <w:szCs w:val="25"/>
              </w:rPr>
            </w:pPr>
          </w:p>
        </w:tc>
        <w:tc>
          <w:tcPr>
            <w:tcW w:w="1360" w:type="dxa"/>
            <w:vAlign w:val="center"/>
          </w:tcPr>
          <w:p w14:paraId="020E3BF1" w14:textId="77777777" w:rsidR="00EF75F2" w:rsidRPr="00D62C62" w:rsidRDefault="00EF75F2" w:rsidP="00EF75F2">
            <w:pPr>
              <w:spacing w:line="252" w:lineRule="auto"/>
              <w:jc w:val="center"/>
              <w:rPr>
                <w:sz w:val="25"/>
                <w:szCs w:val="25"/>
              </w:rPr>
            </w:pPr>
          </w:p>
        </w:tc>
        <w:tc>
          <w:tcPr>
            <w:tcW w:w="803" w:type="dxa"/>
            <w:vAlign w:val="center"/>
          </w:tcPr>
          <w:p w14:paraId="771E4F75" w14:textId="77777777" w:rsidR="00EF75F2" w:rsidRPr="00D62C62" w:rsidRDefault="00EF75F2" w:rsidP="00EF75F2">
            <w:pPr>
              <w:spacing w:line="252" w:lineRule="auto"/>
              <w:jc w:val="center"/>
              <w:rPr>
                <w:sz w:val="25"/>
                <w:szCs w:val="25"/>
              </w:rPr>
            </w:pPr>
          </w:p>
        </w:tc>
      </w:tr>
      <w:tr w:rsidR="00EF75F2" w:rsidRPr="00D62C62" w14:paraId="4C2F5658" w14:textId="77777777" w:rsidTr="00EF75F2">
        <w:tc>
          <w:tcPr>
            <w:tcW w:w="1820" w:type="dxa"/>
            <w:vAlign w:val="center"/>
          </w:tcPr>
          <w:p w14:paraId="56BC49EC" w14:textId="28F8B167" w:rsidR="00EF75F2" w:rsidRPr="00566893" w:rsidRDefault="00557F70" w:rsidP="00EF75F2">
            <w:pPr>
              <w:spacing w:line="252" w:lineRule="auto"/>
              <w:jc w:val="center"/>
              <w:rPr>
                <w:sz w:val="25"/>
                <w:szCs w:val="25"/>
              </w:rPr>
            </w:pPr>
            <w:r w:rsidRPr="00566893">
              <w:rPr>
                <w:rFonts w:eastAsia="Times New Roman"/>
                <w:sz w:val="24"/>
                <w:szCs w:val="24"/>
              </w:rPr>
              <w:t>MH</w:t>
            </w:r>
            <w:r w:rsidR="00EF75F2" w:rsidRPr="00566893">
              <w:rPr>
                <w:rFonts w:eastAsia="Times New Roman"/>
                <w:sz w:val="24"/>
                <w:szCs w:val="24"/>
              </w:rPr>
              <w:t>DD</w:t>
            </w:r>
            <w:r w:rsidR="00942ED5" w:rsidRPr="00566893">
              <w:rPr>
                <w:rFonts w:eastAsia="Times New Roman"/>
                <w:sz w:val="24"/>
                <w:szCs w:val="24"/>
              </w:rPr>
              <w:t>.T2.</w:t>
            </w:r>
            <w:r w:rsidR="00EF75F2" w:rsidRPr="00566893">
              <w:rPr>
                <w:rFonts w:eastAsia="Times New Roman"/>
                <w:sz w:val="24"/>
                <w:szCs w:val="24"/>
              </w:rPr>
              <w:t>14</w:t>
            </w:r>
          </w:p>
        </w:tc>
        <w:tc>
          <w:tcPr>
            <w:tcW w:w="2913" w:type="dxa"/>
            <w:vAlign w:val="center"/>
          </w:tcPr>
          <w:p w14:paraId="106CD5AD" w14:textId="4EF6D27B" w:rsidR="00EF75F2" w:rsidRPr="00D62C62" w:rsidRDefault="00EF75F2" w:rsidP="00EF75F2">
            <w:pPr>
              <w:spacing w:line="252" w:lineRule="auto"/>
              <w:rPr>
                <w:sz w:val="25"/>
                <w:szCs w:val="25"/>
              </w:rPr>
            </w:pPr>
            <w:r w:rsidRPr="00C1408F">
              <w:rPr>
                <w:rFonts w:eastAsia="Times New Roman"/>
                <w:sz w:val="24"/>
                <w:szCs w:val="24"/>
              </w:rPr>
              <w:t>Điện tử công suất</w:t>
            </w:r>
          </w:p>
        </w:tc>
        <w:tc>
          <w:tcPr>
            <w:tcW w:w="1405" w:type="dxa"/>
            <w:vAlign w:val="center"/>
          </w:tcPr>
          <w:p w14:paraId="3A4E19C0" w14:textId="03AC31B5"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613EB4AA" w14:textId="708CE824"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3DA5B666" w14:textId="286103E8"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9533C53" w14:textId="1B14F061"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293E0AC1" w14:textId="4941C6E2"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B37AFC" w:rsidRPr="00D62C62" w14:paraId="75CB8419" w14:textId="77777777" w:rsidTr="00275C5E">
        <w:tc>
          <w:tcPr>
            <w:tcW w:w="1820" w:type="dxa"/>
            <w:vAlign w:val="center"/>
          </w:tcPr>
          <w:p w14:paraId="4F3B02FD" w14:textId="7AD8A285" w:rsidR="00B37AFC" w:rsidRPr="00566893" w:rsidRDefault="00B37AFC" w:rsidP="00B37AFC">
            <w:pPr>
              <w:spacing w:line="252" w:lineRule="auto"/>
              <w:jc w:val="center"/>
              <w:rPr>
                <w:sz w:val="25"/>
                <w:szCs w:val="25"/>
              </w:rPr>
            </w:pPr>
            <w:r w:rsidRPr="00566893">
              <w:rPr>
                <w:rFonts w:eastAsia="Times New Roman"/>
                <w:sz w:val="24"/>
                <w:szCs w:val="24"/>
              </w:rPr>
              <w:t>MHDD</w:t>
            </w:r>
            <w:r w:rsidR="00942ED5" w:rsidRPr="00566893">
              <w:rPr>
                <w:rFonts w:eastAsia="Times New Roman"/>
                <w:sz w:val="24"/>
                <w:szCs w:val="24"/>
              </w:rPr>
              <w:t>.T2.</w:t>
            </w:r>
            <w:r w:rsidRPr="00566893">
              <w:rPr>
                <w:rFonts w:eastAsia="Times New Roman"/>
                <w:sz w:val="24"/>
                <w:szCs w:val="24"/>
              </w:rPr>
              <w:t>34</w:t>
            </w:r>
          </w:p>
        </w:tc>
        <w:tc>
          <w:tcPr>
            <w:tcW w:w="2913" w:type="dxa"/>
            <w:vAlign w:val="center"/>
          </w:tcPr>
          <w:p w14:paraId="25EE77FB" w14:textId="77777777" w:rsidR="00B37AFC" w:rsidRPr="00D62C62" w:rsidRDefault="00B37AFC" w:rsidP="00B37AFC">
            <w:pPr>
              <w:spacing w:line="252" w:lineRule="auto"/>
              <w:rPr>
                <w:sz w:val="25"/>
                <w:szCs w:val="25"/>
              </w:rPr>
            </w:pPr>
            <w:r w:rsidRPr="00C1408F">
              <w:rPr>
                <w:rFonts w:eastAsia="Times New Roman"/>
                <w:sz w:val="24"/>
                <w:szCs w:val="24"/>
              </w:rPr>
              <w:t>Thực hành Lập trình hướng đối tượng</w:t>
            </w:r>
          </w:p>
        </w:tc>
        <w:tc>
          <w:tcPr>
            <w:tcW w:w="1405" w:type="dxa"/>
            <w:vAlign w:val="center"/>
          </w:tcPr>
          <w:p w14:paraId="487DAA61" w14:textId="77777777" w:rsidR="00B37AFC" w:rsidRPr="00D62C62" w:rsidRDefault="00B37AFC" w:rsidP="00B37AFC">
            <w:pPr>
              <w:spacing w:line="252" w:lineRule="auto"/>
              <w:jc w:val="center"/>
              <w:rPr>
                <w:sz w:val="25"/>
                <w:szCs w:val="25"/>
              </w:rPr>
            </w:pPr>
            <w:r w:rsidRPr="00C1408F">
              <w:rPr>
                <w:rFonts w:eastAsia="Times New Roman"/>
                <w:sz w:val="24"/>
                <w:szCs w:val="24"/>
              </w:rPr>
              <w:t>2(0,2,1)</w:t>
            </w:r>
          </w:p>
        </w:tc>
        <w:tc>
          <w:tcPr>
            <w:tcW w:w="788" w:type="dxa"/>
            <w:vAlign w:val="center"/>
          </w:tcPr>
          <w:p w14:paraId="17FE2F0C" w14:textId="77777777" w:rsidR="00B37AFC" w:rsidRPr="00D62C62" w:rsidRDefault="00B37AFC" w:rsidP="00B37AFC">
            <w:pPr>
              <w:spacing w:line="252" w:lineRule="auto"/>
              <w:jc w:val="center"/>
              <w:rPr>
                <w:sz w:val="25"/>
                <w:szCs w:val="25"/>
              </w:rPr>
            </w:pPr>
            <w:r w:rsidRPr="00C1408F">
              <w:rPr>
                <w:rFonts w:eastAsia="Times New Roman"/>
                <w:sz w:val="24"/>
                <w:szCs w:val="24"/>
              </w:rPr>
              <w:t>60</w:t>
            </w:r>
          </w:p>
        </w:tc>
        <w:tc>
          <w:tcPr>
            <w:tcW w:w="897" w:type="dxa"/>
            <w:vAlign w:val="center"/>
          </w:tcPr>
          <w:p w14:paraId="0D5F90BE" w14:textId="77777777"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26407109" w14:textId="37D2CB7F" w:rsidR="00B37AFC" w:rsidRPr="00D62C62" w:rsidRDefault="00B37AFC" w:rsidP="00B37AFC">
            <w:pPr>
              <w:spacing w:line="252" w:lineRule="auto"/>
              <w:jc w:val="center"/>
              <w:rPr>
                <w:sz w:val="25"/>
                <w:szCs w:val="25"/>
              </w:rPr>
            </w:pPr>
            <w:r>
              <w:rPr>
                <w:rFonts w:eastAsia="Times New Roman"/>
                <w:sz w:val="24"/>
                <w:szCs w:val="24"/>
              </w:rPr>
              <w:t>58</w:t>
            </w:r>
          </w:p>
        </w:tc>
        <w:tc>
          <w:tcPr>
            <w:tcW w:w="803" w:type="dxa"/>
            <w:vAlign w:val="center"/>
          </w:tcPr>
          <w:p w14:paraId="113D3FF6" w14:textId="1A6AEA0C" w:rsidR="00B37AFC" w:rsidRPr="00D62C62" w:rsidRDefault="00B37AFC" w:rsidP="00B37AFC">
            <w:pPr>
              <w:spacing w:line="252" w:lineRule="auto"/>
              <w:jc w:val="center"/>
              <w:rPr>
                <w:sz w:val="25"/>
                <w:szCs w:val="25"/>
              </w:rPr>
            </w:pPr>
            <w:r w:rsidRPr="00C1408F">
              <w:rPr>
                <w:rFonts w:eastAsia="Times New Roman"/>
                <w:sz w:val="24"/>
                <w:szCs w:val="24"/>
              </w:rPr>
              <w:t> </w:t>
            </w:r>
            <w:r>
              <w:rPr>
                <w:rFonts w:eastAsia="Times New Roman"/>
                <w:sz w:val="24"/>
                <w:szCs w:val="24"/>
              </w:rPr>
              <w:t>2</w:t>
            </w:r>
          </w:p>
        </w:tc>
      </w:tr>
      <w:tr w:rsidR="00EF75F2" w:rsidRPr="00D62C62" w14:paraId="33B606DB" w14:textId="77777777" w:rsidTr="00EF75F2">
        <w:tc>
          <w:tcPr>
            <w:tcW w:w="1820" w:type="dxa"/>
            <w:vAlign w:val="center"/>
          </w:tcPr>
          <w:p w14:paraId="5BF18B7C" w14:textId="1753B3B9" w:rsidR="00EF75F2" w:rsidRPr="00566893" w:rsidRDefault="00557F70" w:rsidP="00EF75F2">
            <w:pPr>
              <w:spacing w:line="252" w:lineRule="auto"/>
              <w:jc w:val="center"/>
              <w:rPr>
                <w:rFonts w:eastAsia="Times New Roman"/>
                <w:i/>
                <w:szCs w:val="26"/>
              </w:rPr>
            </w:pPr>
            <w:r w:rsidRPr="00566893">
              <w:rPr>
                <w:rFonts w:eastAsia="Times New Roman"/>
                <w:sz w:val="24"/>
                <w:szCs w:val="24"/>
              </w:rPr>
              <w:t>MH</w:t>
            </w:r>
            <w:r w:rsidR="00EF75F2" w:rsidRPr="00566893">
              <w:rPr>
                <w:rFonts w:eastAsia="Times New Roman"/>
                <w:sz w:val="24"/>
                <w:szCs w:val="24"/>
              </w:rPr>
              <w:t>DD</w:t>
            </w:r>
            <w:r w:rsidR="00942ED5" w:rsidRPr="00566893">
              <w:rPr>
                <w:rFonts w:eastAsia="Times New Roman"/>
                <w:sz w:val="24"/>
                <w:szCs w:val="24"/>
              </w:rPr>
              <w:t>.T2.</w:t>
            </w:r>
            <w:r w:rsidR="00EF75F2" w:rsidRPr="00566893">
              <w:rPr>
                <w:rFonts w:eastAsia="Times New Roman"/>
                <w:sz w:val="24"/>
                <w:szCs w:val="24"/>
              </w:rPr>
              <w:t>37</w:t>
            </w:r>
          </w:p>
        </w:tc>
        <w:tc>
          <w:tcPr>
            <w:tcW w:w="2913" w:type="dxa"/>
            <w:vAlign w:val="center"/>
          </w:tcPr>
          <w:p w14:paraId="5C81020A" w14:textId="2D1ECF5B" w:rsidR="00EF75F2" w:rsidRPr="00D62C62" w:rsidRDefault="00EF75F2" w:rsidP="00EF75F2">
            <w:pPr>
              <w:spacing w:line="252" w:lineRule="auto"/>
              <w:rPr>
                <w:rFonts w:eastAsia="Times New Roman"/>
                <w:i/>
                <w:szCs w:val="26"/>
              </w:rPr>
            </w:pPr>
            <w:r w:rsidRPr="00C1408F">
              <w:rPr>
                <w:rFonts w:eastAsia="Times New Roman"/>
                <w:sz w:val="24"/>
                <w:szCs w:val="24"/>
              </w:rPr>
              <w:t>Thực hành Điện tử công nghiệp</w:t>
            </w:r>
          </w:p>
        </w:tc>
        <w:tc>
          <w:tcPr>
            <w:tcW w:w="1405" w:type="dxa"/>
            <w:vAlign w:val="center"/>
          </w:tcPr>
          <w:p w14:paraId="5C382C59" w14:textId="7B7F8729" w:rsidR="00EF75F2" w:rsidRDefault="00EF75F2" w:rsidP="00EF75F2">
            <w:pPr>
              <w:spacing w:line="252" w:lineRule="auto"/>
              <w:jc w:val="center"/>
              <w:rPr>
                <w:rFonts w:eastAsia="Times New Roman"/>
                <w:i/>
                <w:szCs w:val="26"/>
              </w:rPr>
            </w:pPr>
            <w:r w:rsidRPr="00C1408F">
              <w:rPr>
                <w:rFonts w:eastAsia="Times New Roman"/>
                <w:sz w:val="24"/>
                <w:szCs w:val="24"/>
              </w:rPr>
              <w:t>2(0,2,1)</w:t>
            </w:r>
          </w:p>
        </w:tc>
        <w:tc>
          <w:tcPr>
            <w:tcW w:w="788" w:type="dxa"/>
            <w:vAlign w:val="center"/>
          </w:tcPr>
          <w:p w14:paraId="720A2FB1" w14:textId="1D4F57DA" w:rsidR="00EF75F2" w:rsidRPr="00D62C62" w:rsidRDefault="00EF75F2" w:rsidP="00EF75F2">
            <w:pPr>
              <w:spacing w:line="252" w:lineRule="auto"/>
              <w:jc w:val="center"/>
              <w:rPr>
                <w:sz w:val="25"/>
                <w:szCs w:val="25"/>
              </w:rPr>
            </w:pPr>
            <w:r w:rsidRPr="00C1408F">
              <w:rPr>
                <w:rFonts w:eastAsia="Times New Roman"/>
                <w:sz w:val="24"/>
                <w:szCs w:val="24"/>
              </w:rPr>
              <w:t>60</w:t>
            </w:r>
          </w:p>
        </w:tc>
        <w:tc>
          <w:tcPr>
            <w:tcW w:w="897" w:type="dxa"/>
            <w:vAlign w:val="center"/>
          </w:tcPr>
          <w:p w14:paraId="0BD47F95" w14:textId="37C859E3"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1360" w:type="dxa"/>
            <w:vAlign w:val="center"/>
          </w:tcPr>
          <w:p w14:paraId="722F285B" w14:textId="08CDFD79" w:rsidR="00EF75F2" w:rsidRPr="00D62C62" w:rsidRDefault="00B37AFC" w:rsidP="00EF75F2">
            <w:pPr>
              <w:spacing w:line="252" w:lineRule="auto"/>
              <w:jc w:val="center"/>
              <w:rPr>
                <w:sz w:val="25"/>
                <w:szCs w:val="25"/>
              </w:rPr>
            </w:pPr>
            <w:r>
              <w:rPr>
                <w:rFonts w:eastAsia="Times New Roman"/>
                <w:sz w:val="24"/>
                <w:szCs w:val="24"/>
              </w:rPr>
              <w:t>58</w:t>
            </w:r>
          </w:p>
        </w:tc>
        <w:tc>
          <w:tcPr>
            <w:tcW w:w="803" w:type="dxa"/>
            <w:vAlign w:val="center"/>
          </w:tcPr>
          <w:p w14:paraId="162C11DD" w14:textId="6181B3CB" w:rsidR="00EF75F2" w:rsidRPr="00D62C62" w:rsidRDefault="00EF75F2" w:rsidP="00EF75F2">
            <w:pPr>
              <w:spacing w:line="252" w:lineRule="auto"/>
              <w:jc w:val="center"/>
              <w:rPr>
                <w:sz w:val="25"/>
                <w:szCs w:val="25"/>
              </w:rPr>
            </w:pPr>
            <w:r w:rsidRPr="00C1408F">
              <w:rPr>
                <w:rFonts w:eastAsia="Times New Roman"/>
                <w:sz w:val="24"/>
                <w:szCs w:val="24"/>
              </w:rPr>
              <w:t> </w:t>
            </w:r>
            <w:r w:rsidR="00B37AFC">
              <w:rPr>
                <w:rFonts w:eastAsia="Times New Roman"/>
                <w:sz w:val="24"/>
                <w:szCs w:val="24"/>
              </w:rPr>
              <w:t>2</w:t>
            </w:r>
          </w:p>
        </w:tc>
      </w:tr>
      <w:tr w:rsidR="00EF75F2" w:rsidRPr="00D62C62" w14:paraId="2A1E1264" w14:textId="77777777" w:rsidTr="00EF75F2">
        <w:tc>
          <w:tcPr>
            <w:tcW w:w="1820" w:type="dxa"/>
            <w:vAlign w:val="center"/>
          </w:tcPr>
          <w:p w14:paraId="4F104BB4" w14:textId="24EA4DA6" w:rsidR="00EF75F2" w:rsidRPr="00566893" w:rsidRDefault="00557F70" w:rsidP="00EF75F2">
            <w:pPr>
              <w:spacing w:line="252" w:lineRule="auto"/>
              <w:jc w:val="center"/>
              <w:rPr>
                <w:sz w:val="25"/>
                <w:szCs w:val="25"/>
              </w:rPr>
            </w:pPr>
            <w:r w:rsidRPr="00566893">
              <w:rPr>
                <w:rFonts w:eastAsia="Times New Roman"/>
                <w:sz w:val="24"/>
                <w:szCs w:val="24"/>
              </w:rPr>
              <w:t>MH</w:t>
            </w:r>
            <w:r w:rsidR="00EF75F2" w:rsidRPr="00566893">
              <w:rPr>
                <w:rFonts w:eastAsia="Times New Roman"/>
                <w:sz w:val="24"/>
                <w:szCs w:val="24"/>
              </w:rPr>
              <w:t>DD</w:t>
            </w:r>
            <w:r w:rsidR="00942ED5" w:rsidRPr="00566893">
              <w:rPr>
                <w:rFonts w:eastAsia="Times New Roman"/>
                <w:sz w:val="24"/>
                <w:szCs w:val="24"/>
              </w:rPr>
              <w:t>.T2.</w:t>
            </w:r>
            <w:r w:rsidR="00EF75F2" w:rsidRPr="00566893">
              <w:rPr>
                <w:rFonts w:eastAsia="Times New Roman"/>
                <w:sz w:val="24"/>
                <w:szCs w:val="24"/>
              </w:rPr>
              <w:t>33</w:t>
            </w:r>
          </w:p>
        </w:tc>
        <w:tc>
          <w:tcPr>
            <w:tcW w:w="2913" w:type="dxa"/>
            <w:vAlign w:val="center"/>
          </w:tcPr>
          <w:p w14:paraId="3F351B26" w14:textId="1DF0405F" w:rsidR="00EF75F2" w:rsidRPr="00D62C62" w:rsidRDefault="00EF75F2" w:rsidP="00EF75F2">
            <w:pPr>
              <w:spacing w:line="252" w:lineRule="auto"/>
              <w:rPr>
                <w:sz w:val="25"/>
                <w:szCs w:val="25"/>
              </w:rPr>
            </w:pPr>
            <w:r w:rsidRPr="00C1408F">
              <w:rPr>
                <w:rFonts w:eastAsia="Times New Roman"/>
                <w:sz w:val="24"/>
                <w:szCs w:val="24"/>
              </w:rPr>
              <w:t>Năng lượng tái tạo</w:t>
            </w:r>
          </w:p>
        </w:tc>
        <w:tc>
          <w:tcPr>
            <w:tcW w:w="1405" w:type="dxa"/>
            <w:vAlign w:val="center"/>
          </w:tcPr>
          <w:p w14:paraId="735F43B6" w14:textId="1412D1B0"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28B5A530" w14:textId="5E754EAC"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5B8EF6E1" w14:textId="2F5FE879"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6A20AC7" w14:textId="2754FA02"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6184437E" w14:textId="0311CFCE"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1E5BE5" w:rsidRPr="00D62C62" w14:paraId="6E9F9DC7" w14:textId="77777777" w:rsidTr="00EF75F2">
        <w:tc>
          <w:tcPr>
            <w:tcW w:w="1820" w:type="dxa"/>
            <w:tcBorders>
              <w:right w:val="nil"/>
            </w:tcBorders>
            <w:vAlign w:val="center"/>
          </w:tcPr>
          <w:p w14:paraId="290880F9" w14:textId="77777777" w:rsidR="001E5BE5" w:rsidRPr="00D62C62" w:rsidRDefault="001E5BE5" w:rsidP="001E5BE5">
            <w:pPr>
              <w:spacing w:line="252" w:lineRule="auto"/>
              <w:jc w:val="center"/>
              <w:rPr>
                <w:b/>
                <w:bCs/>
                <w:sz w:val="25"/>
                <w:szCs w:val="25"/>
              </w:rPr>
            </w:pPr>
          </w:p>
        </w:tc>
        <w:tc>
          <w:tcPr>
            <w:tcW w:w="2913" w:type="dxa"/>
            <w:tcBorders>
              <w:left w:val="nil"/>
            </w:tcBorders>
            <w:vAlign w:val="center"/>
          </w:tcPr>
          <w:p w14:paraId="46489ADC" w14:textId="77777777" w:rsidR="001E5BE5" w:rsidRPr="00D62C62" w:rsidRDefault="001E5BE5" w:rsidP="001E5BE5">
            <w:pPr>
              <w:spacing w:line="252" w:lineRule="auto"/>
              <w:rPr>
                <w:b/>
                <w:bCs/>
                <w:sz w:val="25"/>
                <w:szCs w:val="25"/>
              </w:rPr>
            </w:pPr>
            <w:r w:rsidRPr="00D62C62">
              <w:rPr>
                <w:b/>
                <w:bCs/>
                <w:sz w:val="25"/>
                <w:szCs w:val="25"/>
              </w:rPr>
              <w:t>Tổng cộng</w:t>
            </w:r>
          </w:p>
        </w:tc>
        <w:tc>
          <w:tcPr>
            <w:tcW w:w="1405" w:type="dxa"/>
            <w:vAlign w:val="center"/>
          </w:tcPr>
          <w:p w14:paraId="6A69D1EC" w14:textId="5A259E5C" w:rsidR="001E5BE5" w:rsidRPr="00E469F3" w:rsidRDefault="00A33E9A" w:rsidP="001E5BE5">
            <w:pPr>
              <w:spacing w:line="252" w:lineRule="auto"/>
              <w:jc w:val="center"/>
              <w:rPr>
                <w:b/>
                <w:color w:val="FF0000"/>
                <w:sz w:val="25"/>
                <w:szCs w:val="25"/>
              </w:rPr>
            </w:pPr>
            <w:r>
              <w:rPr>
                <w:b/>
                <w:bCs/>
                <w:color w:val="FF0000"/>
                <w:sz w:val="25"/>
                <w:szCs w:val="25"/>
              </w:rPr>
              <w:t>5</w:t>
            </w:r>
            <w:r w:rsidR="001E5BE5">
              <w:rPr>
                <w:b/>
                <w:bCs/>
                <w:color w:val="FF0000"/>
                <w:sz w:val="25"/>
                <w:szCs w:val="25"/>
              </w:rPr>
              <w:t>5</w:t>
            </w:r>
          </w:p>
        </w:tc>
        <w:tc>
          <w:tcPr>
            <w:tcW w:w="788" w:type="dxa"/>
            <w:vAlign w:val="center"/>
          </w:tcPr>
          <w:p w14:paraId="78A72911" w14:textId="0FBD0156" w:rsidR="001E5BE5" w:rsidRPr="00D62C62" w:rsidRDefault="001E5BE5" w:rsidP="001E5BE5">
            <w:pPr>
              <w:spacing w:line="252" w:lineRule="auto"/>
              <w:jc w:val="center"/>
              <w:rPr>
                <w:b/>
                <w:sz w:val="25"/>
                <w:szCs w:val="25"/>
              </w:rPr>
            </w:pPr>
            <w:r>
              <w:rPr>
                <w:b/>
                <w:bCs/>
                <w:color w:val="FF0000"/>
                <w:sz w:val="25"/>
                <w:szCs w:val="25"/>
              </w:rPr>
              <w:t>1395</w:t>
            </w:r>
          </w:p>
        </w:tc>
        <w:tc>
          <w:tcPr>
            <w:tcW w:w="897" w:type="dxa"/>
            <w:vAlign w:val="center"/>
          </w:tcPr>
          <w:p w14:paraId="3FDF6551" w14:textId="64C940C8" w:rsidR="001E5BE5" w:rsidRPr="00D62C62" w:rsidRDefault="001E5BE5" w:rsidP="001E5BE5">
            <w:pPr>
              <w:spacing w:line="252" w:lineRule="auto"/>
              <w:jc w:val="center"/>
              <w:rPr>
                <w:b/>
                <w:sz w:val="25"/>
                <w:szCs w:val="25"/>
              </w:rPr>
            </w:pPr>
            <w:r>
              <w:rPr>
                <w:b/>
                <w:bCs/>
                <w:color w:val="FF0000"/>
                <w:sz w:val="25"/>
                <w:szCs w:val="25"/>
              </w:rPr>
              <w:t>331</w:t>
            </w:r>
          </w:p>
        </w:tc>
        <w:tc>
          <w:tcPr>
            <w:tcW w:w="1360" w:type="dxa"/>
            <w:vAlign w:val="center"/>
          </w:tcPr>
          <w:p w14:paraId="783E9CE1" w14:textId="4B87BF06" w:rsidR="001E5BE5" w:rsidRPr="00D62C62" w:rsidRDefault="001E5BE5" w:rsidP="001E5BE5">
            <w:pPr>
              <w:spacing w:line="252" w:lineRule="auto"/>
              <w:jc w:val="center"/>
              <w:rPr>
                <w:b/>
                <w:sz w:val="25"/>
                <w:szCs w:val="25"/>
              </w:rPr>
            </w:pPr>
            <w:r>
              <w:rPr>
                <w:b/>
                <w:bCs/>
                <w:color w:val="FF0000"/>
                <w:sz w:val="25"/>
                <w:szCs w:val="25"/>
              </w:rPr>
              <w:t>1017</w:t>
            </w:r>
          </w:p>
        </w:tc>
        <w:tc>
          <w:tcPr>
            <w:tcW w:w="803" w:type="dxa"/>
            <w:vAlign w:val="center"/>
          </w:tcPr>
          <w:p w14:paraId="15155662" w14:textId="00386796" w:rsidR="001E5BE5" w:rsidRPr="00D62C62" w:rsidRDefault="001E5BE5" w:rsidP="001E5BE5">
            <w:pPr>
              <w:spacing w:line="252" w:lineRule="auto"/>
              <w:jc w:val="center"/>
              <w:rPr>
                <w:b/>
                <w:sz w:val="25"/>
                <w:szCs w:val="25"/>
              </w:rPr>
            </w:pPr>
            <w:r>
              <w:rPr>
                <w:b/>
                <w:sz w:val="25"/>
                <w:szCs w:val="25"/>
              </w:rPr>
              <w:t>47</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305"/>
        <w:gridCol w:w="1287"/>
        <w:gridCol w:w="1820"/>
        <w:gridCol w:w="936"/>
      </w:tblGrid>
      <w:tr w:rsidR="006144FD" w:rsidRPr="00D62C62" w14:paraId="05BE1EF1" w14:textId="77777777" w:rsidTr="00F26DB1">
        <w:trPr>
          <w:trHeight w:val="907"/>
          <w:tblHeader/>
        </w:trPr>
        <w:tc>
          <w:tcPr>
            <w:tcW w:w="556"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758"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58"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605"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6"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F26DB1">
        <w:trPr>
          <w:trHeight w:val="397"/>
        </w:trPr>
        <w:tc>
          <w:tcPr>
            <w:tcW w:w="556"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758"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58"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24C30B55" w:rsidR="00821271" w:rsidRPr="00D62C62" w:rsidRDefault="00890960" w:rsidP="00EB0522">
            <w:pPr>
              <w:spacing w:line="252" w:lineRule="auto"/>
              <w:jc w:val="center"/>
              <w:rPr>
                <w:b/>
                <w:iCs/>
                <w:sz w:val="25"/>
                <w:szCs w:val="25"/>
                <w:lang w:val="pt-BR"/>
              </w:rPr>
            </w:pPr>
            <w:r>
              <w:rPr>
                <w:b/>
                <w:iCs/>
                <w:sz w:val="25"/>
                <w:szCs w:val="25"/>
                <w:lang w:val="pt-BR"/>
              </w:rPr>
              <w:t>2</w:t>
            </w:r>
            <w:r w:rsidR="0011329C">
              <w:rPr>
                <w:b/>
                <w:iCs/>
                <w:sz w:val="25"/>
                <w:szCs w:val="25"/>
                <w:lang w:val="pt-BR"/>
              </w:rPr>
              <w:t>0</w:t>
            </w:r>
          </w:p>
        </w:tc>
        <w:tc>
          <w:tcPr>
            <w:tcW w:w="1605"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6"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F26DB1">
        <w:trPr>
          <w:trHeight w:val="397"/>
        </w:trPr>
        <w:tc>
          <w:tcPr>
            <w:tcW w:w="5872"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605"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6"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F26DB1">
        <w:trPr>
          <w:trHeight w:val="397"/>
        </w:trPr>
        <w:tc>
          <w:tcPr>
            <w:tcW w:w="556"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lastRenderedPageBreak/>
              <w:t>1</w:t>
            </w:r>
          </w:p>
        </w:tc>
        <w:tc>
          <w:tcPr>
            <w:tcW w:w="1758" w:type="dxa"/>
            <w:shd w:val="clear" w:color="auto" w:fill="auto"/>
            <w:vAlign w:val="center"/>
          </w:tcPr>
          <w:p w14:paraId="7BFDA1C8" w14:textId="78D3EAE6" w:rsidR="00C20781" w:rsidRPr="00D62C62" w:rsidRDefault="00C20781" w:rsidP="00064C47">
            <w:pPr>
              <w:spacing w:line="252" w:lineRule="auto"/>
              <w:jc w:val="center"/>
              <w:rPr>
                <w:sz w:val="25"/>
                <w:szCs w:val="25"/>
              </w:rPr>
            </w:pPr>
            <w:r>
              <w:rPr>
                <w:sz w:val="25"/>
                <w:szCs w:val="25"/>
              </w:rPr>
              <w:t>MH</w:t>
            </w:r>
            <w:r w:rsidRPr="00D62C62">
              <w:rPr>
                <w:sz w:val="25"/>
                <w:szCs w:val="25"/>
              </w:rPr>
              <w:t>KT</w:t>
            </w:r>
            <w:r w:rsidR="00942ED5">
              <w:rPr>
                <w:sz w:val="25"/>
                <w:szCs w:val="25"/>
              </w:rPr>
              <w:t>.T2.</w:t>
            </w:r>
            <w:r w:rsidRPr="00D62C62">
              <w:rPr>
                <w:sz w:val="25"/>
                <w:szCs w:val="25"/>
              </w:rPr>
              <w:t>01</w:t>
            </w:r>
          </w:p>
        </w:tc>
        <w:tc>
          <w:tcPr>
            <w:tcW w:w="3558"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605"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6"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11329C" w:rsidRPr="00EE605F" w14:paraId="7F120831" w14:textId="77777777" w:rsidTr="00F26DB1">
        <w:trPr>
          <w:trHeight w:val="397"/>
        </w:trPr>
        <w:tc>
          <w:tcPr>
            <w:tcW w:w="556" w:type="dxa"/>
            <w:shd w:val="clear" w:color="auto" w:fill="auto"/>
            <w:vAlign w:val="center"/>
          </w:tcPr>
          <w:p w14:paraId="048C8D9D" w14:textId="740F79CC" w:rsidR="0011329C" w:rsidRPr="002C5237" w:rsidRDefault="0011329C" w:rsidP="0011329C">
            <w:pPr>
              <w:spacing w:line="252" w:lineRule="auto"/>
              <w:jc w:val="center"/>
              <w:rPr>
                <w:iCs/>
                <w:sz w:val="25"/>
                <w:szCs w:val="25"/>
                <w:lang w:val="pt-BR"/>
              </w:rPr>
            </w:pPr>
            <w:r>
              <w:rPr>
                <w:iCs/>
                <w:sz w:val="25"/>
                <w:szCs w:val="25"/>
                <w:lang w:val="pt-BR"/>
              </w:rPr>
              <w:t>2</w:t>
            </w:r>
          </w:p>
        </w:tc>
        <w:tc>
          <w:tcPr>
            <w:tcW w:w="1758" w:type="dxa"/>
            <w:shd w:val="clear" w:color="auto" w:fill="auto"/>
            <w:vAlign w:val="center"/>
          </w:tcPr>
          <w:p w14:paraId="1F21692C" w14:textId="6F6D76D7" w:rsidR="0011329C" w:rsidRDefault="0011329C" w:rsidP="0011329C">
            <w:pPr>
              <w:spacing w:line="252" w:lineRule="auto"/>
              <w:jc w:val="center"/>
              <w:rPr>
                <w:sz w:val="25"/>
                <w:szCs w:val="25"/>
              </w:rPr>
            </w:pPr>
            <w:r>
              <w:rPr>
                <w:rFonts w:eastAsia="Times New Roman"/>
                <w:sz w:val="25"/>
                <w:szCs w:val="25"/>
              </w:rPr>
              <w:t>MH</w:t>
            </w:r>
            <w:r w:rsidRPr="002B0A73">
              <w:rPr>
                <w:rFonts w:eastAsia="Times New Roman"/>
                <w:sz w:val="25"/>
                <w:szCs w:val="25"/>
              </w:rPr>
              <w:t>CB</w:t>
            </w:r>
            <w:r w:rsidR="00942ED5">
              <w:rPr>
                <w:rFonts w:eastAsia="Times New Roman"/>
                <w:sz w:val="25"/>
                <w:szCs w:val="25"/>
              </w:rPr>
              <w:t>.T2.</w:t>
            </w:r>
            <w:r w:rsidRPr="00C711EA">
              <w:rPr>
                <w:rFonts w:eastAsia="Times New Roman"/>
                <w:color w:val="FF0000"/>
                <w:sz w:val="25"/>
                <w:szCs w:val="25"/>
              </w:rPr>
              <w:t>18</w:t>
            </w:r>
          </w:p>
        </w:tc>
        <w:tc>
          <w:tcPr>
            <w:tcW w:w="3558" w:type="dxa"/>
            <w:shd w:val="clear" w:color="auto" w:fill="auto"/>
            <w:vAlign w:val="center"/>
          </w:tcPr>
          <w:p w14:paraId="5FCC8C1B" w14:textId="65AC6D07" w:rsidR="0011329C" w:rsidRPr="00D62C62" w:rsidRDefault="0011329C" w:rsidP="0011329C">
            <w:pPr>
              <w:spacing w:line="252" w:lineRule="auto"/>
              <w:rPr>
                <w:sz w:val="25"/>
                <w:szCs w:val="25"/>
              </w:rPr>
            </w:pPr>
            <w:r w:rsidRPr="00D62C62">
              <w:rPr>
                <w:rFonts w:eastAsia="Times New Roman"/>
                <w:sz w:val="25"/>
                <w:szCs w:val="25"/>
              </w:rPr>
              <w:t>Giáo dục Quốc phòng và An ninh (*)</w:t>
            </w:r>
          </w:p>
        </w:tc>
        <w:tc>
          <w:tcPr>
            <w:tcW w:w="1300" w:type="dxa"/>
            <w:shd w:val="clear" w:color="auto" w:fill="auto"/>
            <w:vAlign w:val="center"/>
          </w:tcPr>
          <w:p w14:paraId="4527E0D1" w14:textId="22DF8574" w:rsidR="0011329C" w:rsidRPr="00D62C62" w:rsidRDefault="0011329C" w:rsidP="0011329C">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05" w:type="dxa"/>
            <w:shd w:val="clear" w:color="auto" w:fill="auto"/>
            <w:vAlign w:val="center"/>
          </w:tcPr>
          <w:p w14:paraId="25E8992E"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674938B9" w14:textId="77777777" w:rsidR="0011329C" w:rsidRPr="00EE605F" w:rsidRDefault="0011329C" w:rsidP="0011329C">
            <w:pPr>
              <w:spacing w:line="252" w:lineRule="auto"/>
              <w:jc w:val="center"/>
              <w:rPr>
                <w:iCs/>
                <w:sz w:val="25"/>
                <w:szCs w:val="25"/>
                <w:highlight w:val="yellow"/>
                <w:lang w:val="pt-BR"/>
              </w:rPr>
            </w:pPr>
          </w:p>
        </w:tc>
      </w:tr>
      <w:tr w:rsidR="0011329C" w:rsidRPr="00D62C62" w14:paraId="4C131F27" w14:textId="77777777" w:rsidTr="00F26DB1">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11329C" w:rsidRPr="00D62C62" w:rsidRDefault="0011329C" w:rsidP="0011329C">
            <w:pPr>
              <w:spacing w:line="252" w:lineRule="auto"/>
              <w:jc w:val="center"/>
              <w:rPr>
                <w:iCs/>
                <w:sz w:val="25"/>
                <w:szCs w:val="25"/>
                <w:lang w:val="pt-BR"/>
              </w:rPr>
            </w:pPr>
            <w:r w:rsidRPr="00D62C62">
              <w:rPr>
                <w:iCs/>
                <w:sz w:val="25"/>
                <w:szCs w:val="25"/>
                <w:lang w:val="pt-BR"/>
              </w:rPr>
              <w:t>3</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03F1D3F9" w:rsidR="0011329C" w:rsidRPr="00D62C62" w:rsidRDefault="0011329C" w:rsidP="0011329C">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w:t>
            </w:r>
            <w:r w:rsidR="00942ED5">
              <w:rPr>
                <w:rFonts w:eastAsia="Times New Roman"/>
                <w:sz w:val="25"/>
                <w:szCs w:val="25"/>
              </w:rPr>
              <w:t>.T2.</w:t>
            </w:r>
            <w:r>
              <w:rPr>
                <w:rFonts w:eastAsia="Times New Roman"/>
                <w:color w:val="FF0000"/>
                <w:sz w:val="25"/>
                <w:szCs w:val="25"/>
              </w:rPr>
              <w:t>12</w:t>
            </w:r>
          </w:p>
        </w:tc>
        <w:tc>
          <w:tcPr>
            <w:tcW w:w="3558"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11329C" w:rsidRPr="00D62C62" w:rsidRDefault="0011329C" w:rsidP="0011329C">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11329C" w:rsidRPr="00D62C62" w:rsidRDefault="0011329C" w:rsidP="0011329C">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605"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11329C" w:rsidRPr="00D62C62" w:rsidRDefault="0011329C" w:rsidP="0011329C">
            <w:pPr>
              <w:spacing w:line="252" w:lineRule="auto"/>
              <w:jc w:val="center"/>
              <w:rPr>
                <w:iCs/>
                <w:sz w:val="20"/>
                <w:szCs w:val="20"/>
                <w:lang w:val="pt-BR"/>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4F719BD7" w:rsidR="0011329C" w:rsidRPr="00D62C62" w:rsidRDefault="009C2927" w:rsidP="0011329C">
            <w:pPr>
              <w:spacing w:line="252" w:lineRule="auto"/>
              <w:jc w:val="center"/>
              <w:rPr>
                <w:iCs/>
                <w:sz w:val="25"/>
                <w:szCs w:val="25"/>
                <w:lang w:val="pt-BR"/>
              </w:rPr>
            </w:pPr>
            <w:r>
              <w:rPr>
                <w:iCs/>
                <w:sz w:val="25"/>
                <w:szCs w:val="25"/>
                <w:lang w:val="pt-BR"/>
              </w:rPr>
              <w:t>online</w:t>
            </w:r>
          </w:p>
        </w:tc>
      </w:tr>
      <w:tr w:rsidR="0011329C" w:rsidRPr="00D62C62" w14:paraId="41DD0512" w14:textId="77777777" w:rsidTr="00F26DB1">
        <w:trPr>
          <w:trHeight w:val="397"/>
        </w:trPr>
        <w:tc>
          <w:tcPr>
            <w:tcW w:w="556" w:type="dxa"/>
            <w:shd w:val="clear" w:color="auto" w:fill="auto"/>
            <w:vAlign w:val="center"/>
          </w:tcPr>
          <w:p w14:paraId="149EED11" w14:textId="77777777" w:rsidR="0011329C" w:rsidRPr="00D62C62" w:rsidRDefault="0011329C" w:rsidP="0011329C">
            <w:pPr>
              <w:spacing w:line="252" w:lineRule="auto"/>
              <w:jc w:val="center"/>
              <w:rPr>
                <w:iCs/>
                <w:sz w:val="25"/>
                <w:szCs w:val="25"/>
                <w:lang w:val="pt-BR"/>
              </w:rPr>
            </w:pPr>
            <w:r w:rsidRPr="00D62C62">
              <w:rPr>
                <w:iCs/>
                <w:sz w:val="25"/>
                <w:szCs w:val="25"/>
                <w:lang w:val="pt-BR"/>
              </w:rPr>
              <w:t>4</w:t>
            </w:r>
          </w:p>
        </w:tc>
        <w:tc>
          <w:tcPr>
            <w:tcW w:w="1758" w:type="dxa"/>
            <w:shd w:val="clear" w:color="auto" w:fill="auto"/>
            <w:vAlign w:val="center"/>
          </w:tcPr>
          <w:p w14:paraId="2FF96D1C" w14:textId="3E95A23E" w:rsidR="0011329C" w:rsidRPr="00B24D24" w:rsidRDefault="0011329C" w:rsidP="0011329C">
            <w:pPr>
              <w:spacing w:line="252" w:lineRule="auto"/>
              <w:jc w:val="center"/>
              <w:rPr>
                <w:color w:val="7030A0"/>
                <w:sz w:val="25"/>
                <w:szCs w:val="25"/>
                <w:highlight w:val="yellow"/>
              </w:rPr>
            </w:pPr>
            <w:r w:rsidRPr="00B24D24">
              <w:rPr>
                <w:rFonts w:eastAsia="Times New Roman"/>
                <w:color w:val="7030A0"/>
                <w:szCs w:val="26"/>
              </w:rPr>
              <w:t>MHDD</w:t>
            </w:r>
            <w:r w:rsidR="00942ED5" w:rsidRPr="00B24D24">
              <w:rPr>
                <w:rFonts w:eastAsia="Times New Roman"/>
                <w:color w:val="7030A0"/>
                <w:szCs w:val="26"/>
              </w:rPr>
              <w:t>.T2.</w:t>
            </w:r>
            <w:r w:rsidR="00B24D24" w:rsidRPr="00B24D24">
              <w:rPr>
                <w:rFonts w:eastAsia="Times New Roman"/>
                <w:color w:val="7030A0"/>
                <w:szCs w:val="26"/>
              </w:rPr>
              <w:t>0</w:t>
            </w:r>
            <w:r w:rsidRPr="00B24D24">
              <w:rPr>
                <w:rFonts w:eastAsia="Times New Roman"/>
                <w:color w:val="7030A0"/>
                <w:szCs w:val="26"/>
              </w:rPr>
              <w:t>1</w:t>
            </w:r>
          </w:p>
        </w:tc>
        <w:tc>
          <w:tcPr>
            <w:tcW w:w="3558" w:type="dxa"/>
            <w:shd w:val="clear" w:color="auto" w:fill="auto"/>
            <w:vAlign w:val="center"/>
          </w:tcPr>
          <w:p w14:paraId="0EDB8D0A" w14:textId="52473E5C" w:rsidR="0011329C" w:rsidRPr="00F17252" w:rsidRDefault="0011329C" w:rsidP="0011329C">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342531EE" w:rsidR="0011329C" w:rsidRPr="00F17252" w:rsidRDefault="0011329C" w:rsidP="0011329C">
            <w:pPr>
              <w:spacing w:line="252" w:lineRule="auto"/>
              <w:jc w:val="center"/>
              <w:rPr>
                <w:sz w:val="25"/>
                <w:szCs w:val="25"/>
              </w:rPr>
            </w:pPr>
            <w:r w:rsidRPr="001272F9">
              <w:rPr>
                <w:rFonts w:eastAsia="Times New Roman"/>
                <w:color w:val="000000"/>
                <w:szCs w:val="26"/>
              </w:rPr>
              <w:t>2(2,0,4)</w:t>
            </w:r>
          </w:p>
        </w:tc>
        <w:tc>
          <w:tcPr>
            <w:tcW w:w="1605" w:type="dxa"/>
            <w:shd w:val="clear" w:color="auto" w:fill="auto"/>
            <w:vAlign w:val="center"/>
          </w:tcPr>
          <w:p w14:paraId="7D54F637"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3F768BC6" w14:textId="77777777" w:rsidR="0011329C" w:rsidRPr="00D62C62" w:rsidRDefault="0011329C" w:rsidP="0011329C">
            <w:pPr>
              <w:spacing w:line="252" w:lineRule="auto"/>
              <w:jc w:val="center"/>
              <w:rPr>
                <w:iCs/>
                <w:sz w:val="25"/>
                <w:szCs w:val="25"/>
                <w:lang w:val="pt-BR"/>
              </w:rPr>
            </w:pPr>
          </w:p>
        </w:tc>
      </w:tr>
      <w:tr w:rsidR="0011329C" w:rsidRPr="00D62C62" w14:paraId="14BB888F" w14:textId="77777777" w:rsidTr="00F26DB1">
        <w:trPr>
          <w:trHeight w:val="397"/>
        </w:trPr>
        <w:tc>
          <w:tcPr>
            <w:tcW w:w="556" w:type="dxa"/>
            <w:shd w:val="clear" w:color="auto" w:fill="auto"/>
            <w:vAlign w:val="center"/>
          </w:tcPr>
          <w:p w14:paraId="57184AB8" w14:textId="77777777" w:rsidR="0011329C" w:rsidRPr="00D62C62" w:rsidRDefault="0011329C" w:rsidP="0011329C">
            <w:pPr>
              <w:spacing w:line="252" w:lineRule="auto"/>
              <w:jc w:val="center"/>
              <w:rPr>
                <w:iCs/>
                <w:sz w:val="25"/>
                <w:szCs w:val="25"/>
                <w:lang w:val="pt-BR"/>
              </w:rPr>
            </w:pPr>
            <w:r w:rsidRPr="00D62C62">
              <w:rPr>
                <w:iCs/>
                <w:sz w:val="25"/>
                <w:szCs w:val="25"/>
                <w:lang w:val="pt-BR"/>
              </w:rPr>
              <w:t>5</w:t>
            </w:r>
          </w:p>
        </w:tc>
        <w:tc>
          <w:tcPr>
            <w:tcW w:w="1758" w:type="dxa"/>
            <w:shd w:val="clear" w:color="auto" w:fill="auto"/>
            <w:vAlign w:val="center"/>
          </w:tcPr>
          <w:p w14:paraId="59F7641C" w14:textId="1FAAF1C9" w:rsidR="0011329C" w:rsidRPr="00716204" w:rsidRDefault="0011329C" w:rsidP="00B24D24">
            <w:pPr>
              <w:spacing w:line="252" w:lineRule="auto"/>
              <w:jc w:val="center"/>
              <w:rPr>
                <w:sz w:val="25"/>
                <w:szCs w:val="25"/>
                <w:highlight w:val="yellow"/>
              </w:rPr>
            </w:pPr>
            <w:r w:rsidRPr="00B24D24">
              <w:rPr>
                <w:rFonts w:eastAsia="Times New Roman"/>
                <w:color w:val="7030A0"/>
                <w:szCs w:val="26"/>
              </w:rPr>
              <w:t>MHDD</w:t>
            </w:r>
            <w:r w:rsidR="00942ED5" w:rsidRPr="00B24D24">
              <w:rPr>
                <w:rFonts w:eastAsia="Times New Roman"/>
                <w:color w:val="7030A0"/>
                <w:szCs w:val="26"/>
              </w:rPr>
              <w:t>.T2.</w:t>
            </w:r>
            <w:r w:rsidR="00B24D24" w:rsidRPr="00B24D24">
              <w:rPr>
                <w:rFonts w:eastAsia="Times New Roman"/>
                <w:color w:val="7030A0"/>
                <w:szCs w:val="26"/>
              </w:rPr>
              <w:t>05</w:t>
            </w:r>
          </w:p>
        </w:tc>
        <w:tc>
          <w:tcPr>
            <w:tcW w:w="3558" w:type="dxa"/>
            <w:shd w:val="clear" w:color="auto" w:fill="auto"/>
            <w:vAlign w:val="center"/>
          </w:tcPr>
          <w:p w14:paraId="02C87C43" w14:textId="6F0808D8" w:rsidR="0011329C" w:rsidRPr="00716204" w:rsidRDefault="0011329C" w:rsidP="0011329C">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20A5F734" w:rsidR="0011329C" w:rsidRPr="00716204" w:rsidRDefault="0011329C" w:rsidP="0011329C">
            <w:pPr>
              <w:spacing w:line="252" w:lineRule="auto"/>
              <w:jc w:val="center"/>
              <w:rPr>
                <w:sz w:val="25"/>
                <w:szCs w:val="25"/>
                <w:highlight w:val="yellow"/>
              </w:rPr>
            </w:pPr>
            <w:r w:rsidRPr="001272F9">
              <w:rPr>
                <w:rFonts w:eastAsia="Times New Roman"/>
                <w:color w:val="000000"/>
                <w:szCs w:val="26"/>
              </w:rPr>
              <w:t>2(2,0,4)</w:t>
            </w:r>
          </w:p>
        </w:tc>
        <w:tc>
          <w:tcPr>
            <w:tcW w:w="1605" w:type="dxa"/>
            <w:shd w:val="clear" w:color="auto" w:fill="auto"/>
            <w:vAlign w:val="center"/>
          </w:tcPr>
          <w:p w14:paraId="0AF91704"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10F4A71C" w14:textId="77777777" w:rsidR="0011329C" w:rsidRPr="00D62C62" w:rsidRDefault="0011329C" w:rsidP="0011329C">
            <w:pPr>
              <w:spacing w:line="252" w:lineRule="auto"/>
              <w:jc w:val="center"/>
              <w:rPr>
                <w:iCs/>
                <w:sz w:val="25"/>
                <w:szCs w:val="25"/>
                <w:lang w:val="pt-BR"/>
              </w:rPr>
            </w:pPr>
          </w:p>
        </w:tc>
      </w:tr>
      <w:tr w:rsidR="0011329C" w:rsidRPr="00D62C62" w14:paraId="40CFE7C3" w14:textId="77777777" w:rsidTr="00F26DB1">
        <w:trPr>
          <w:trHeight w:val="397"/>
        </w:trPr>
        <w:tc>
          <w:tcPr>
            <w:tcW w:w="556" w:type="dxa"/>
            <w:shd w:val="clear" w:color="auto" w:fill="auto"/>
            <w:vAlign w:val="center"/>
          </w:tcPr>
          <w:p w14:paraId="55ACCE0E" w14:textId="1A0952B2" w:rsidR="0011329C" w:rsidRPr="00D62C62" w:rsidRDefault="0011329C" w:rsidP="0011329C">
            <w:pPr>
              <w:spacing w:line="252" w:lineRule="auto"/>
              <w:jc w:val="center"/>
              <w:rPr>
                <w:iCs/>
                <w:sz w:val="25"/>
                <w:szCs w:val="25"/>
                <w:lang w:val="pt-BR"/>
              </w:rPr>
            </w:pPr>
            <w:r>
              <w:rPr>
                <w:iCs/>
                <w:sz w:val="25"/>
                <w:szCs w:val="25"/>
                <w:lang w:val="pt-BR"/>
              </w:rPr>
              <w:t>6</w:t>
            </w:r>
          </w:p>
        </w:tc>
        <w:tc>
          <w:tcPr>
            <w:tcW w:w="1758" w:type="dxa"/>
            <w:shd w:val="clear" w:color="auto" w:fill="auto"/>
            <w:vAlign w:val="center"/>
          </w:tcPr>
          <w:p w14:paraId="6169C9AD" w14:textId="04071835" w:rsidR="0011329C" w:rsidRDefault="0011329C" w:rsidP="0011329C">
            <w:pPr>
              <w:spacing w:line="252" w:lineRule="auto"/>
              <w:jc w:val="center"/>
              <w:rPr>
                <w:rFonts w:eastAsia="Times New Roman"/>
                <w:szCs w:val="26"/>
              </w:rPr>
            </w:pPr>
            <w:r>
              <w:rPr>
                <w:rFonts w:eastAsia="Times New Roman"/>
                <w:szCs w:val="26"/>
              </w:rPr>
              <w:t>MH</w:t>
            </w:r>
            <w:r w:rsidRPr="00704BB2">
              <w:rPr>
                <w:rFonts w:eastAsia="Times New Roman"/>
                <w:szCs w:val="26"/>
              </w:rPr>
              <w:t>DD</w:t>
            </w:r>
            <w:r w:rsidR="00942ED5">
              <w:rPr>
                <w:rFonts w:eastAsia="Times New Roman"/>
                <w:szCs w:val="26"/>
              </w:rPr>
              <w:t>.T2.</w:t>
            </w:r>
            <w:r w:rsidRPr="00704BB2">
              <w:rPr>
                <w:rFonts w:eastAsia="Times New Roman"/>
                <w:szCs w:val="26"/>
              </w:rPr>
              <w:t>0</w:t>
            </w:r>
            <w:r>
              <w:rPr>
                <w:rFonts w:eastAsia="Times New Roman"/>
                <w:szCs w:val="26"/>
              </w:rPr>
              <w:t>8</w:t>
            </w:r>
          </w:p>
        </w:tc>
        <w:tc>
          <w:tcPr>
            <w:tcW w:w="3558" w:type="dxa"/>
            <w:shd w:val="clear" w:color="auto" w:fill="auto"/>
            <w:vAlign w:val="center"/>
          </w:tcPr>
          <w:p w14:paraId="326AD37B" w14:textId="5C10D82B" w:rsidR="0011329C" w:rsidRPr="00704BB2" w:rsidRDefault="0011329C" w:rsidP="0011329C">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11329C" w:rsidRPr="00704BB2" w:rsidRDefault="0011329C" w:rsidP="0011329C">
            <w:pPr>
              <w:spacing w:line="252" w:lineRule="auto"/>
              <w:jc w:val="center"/>
              <w:rPr>
                <w:rFonts w:eastAsia="Times New Roman"/>
                <w:szCs w:val="26"/>
              </w:rPr>
            </w:pPr>
            <w:r w:rsidRPr="00704BB2">
              <w:rPr>
                <w:rFonts w:eastAsia="Times New Roman"/>
                <w:szCs w:val="26"/>
              </w:rPr>
              <w:t>2(0,2,1)</w:t>
            </w:r>
          </w:p>
        </w:tc>
        <w:tc>
          <w:tcPr>
            <w:tcW w:w="1605" w:type="dxa"/>
            <w:shd w:val="clear" w:color="auto" w:fill="auto"/>
            <w:vAlign w:val="center"/>
          </w:tcPr>
          <w:p w14:paraId="78FA6EB0" w14:textId="2DD6832F" w:rsidR="0011329C" w:rsidRPr="00D62C62" w:rsidRDefault="007C5E6D" w:rsidP="0011329C">
            <w:pPr>
              <w:spacing w:line="252" w:lineRule="auto"/>
              <w:jc w:val="center"/>
              <w:rPr>
                <w:iCs/>
                <w:sz w:val="20"/>
                <w:szCs w:val="20"/>
                <w:lang w:val="pt-BR"/>
              </w:rPr>
            </w:pPr>
            <w:r w:rsidRPr="00B24D24">
              <w:rPr>
                <w:rFonts w:eastAsia="Times New Roman"/>
                <w:color w:val="7030A0"/>
                <w:szCs w:val="26"/>
              </w:rPr>
              <w:t>MHDD.T2.404</w:t>
            </w:r>
            <w:r>
              <w:rPr>
                <w:rFonts w:eastAsia="Times New Roman"/>
                <w:color w:val="7030A0"/>
                <w:szCs w:val="26"/>
              </w:rPr>
              <w:t xml:space="preserve"> (a)</w:t>
            </w:r>
          </w:p>
        </w:tc>
        <w:tc>
          <w:tcPr>
            <w:tcW w:w="946" w:type="dxa"/>
            <w:shd w:val="clear" w:color="auto" w:fill="auto"/>
            <w:vAlign w:val="center"/>
          </w:tcPr>
          <w:p w14:paraId="3A754B20" w14:textId="77777777" w:rsidR="0011329C" w:rsidRPr="00D62C62" w:rsidRDefault="0011329C" w:rsidP="0011329C">
            <w:pPr>
              <w:spacing w:line="252" w:lineRule="auto"/>
              <w:jc w:val="center"/>
              <w:rPr>
                <w:iCs/>
                <w:sz w:val="25"/>
                <w:szCs w:val="25"/>
                <w:lang w:val="pt-BR"/>
              </w:rPr>
            </w:pPr>
          </w:p>
        </w:tc>
      </w:tr>
      <w:tr w:rsidR="0011329C" w:rsidRPr="00D62C62" w14:paraId="1C2A4097" w14:textId="77777777" w:rsidTr="00F26DB1">
        <w:trPr>
          <w:trHeight w:val="397"/>
        </w:trPr>
        <w:tc>
          <w:tcPr>
            <w:tcW w:w="556" w:type="dxa"/>
            <w:shd w:val="clear" w:color="auto" w:fill="auto"/>
            <w:vAlign w:val="center"/>
          </w:tcPr>
          <w:p w14:paraId="4A7B77FD" w14:textId="72B6311B" w:rsidR="0011329C" w:rsidRPr="00D62C62" w:rsidRDefault="0011329C" w:rsidP="0011329C">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14:paraId="7DB70CD5" w14:textId="1C2B813B" w:rsidR="0011329C" w:rsidRPr="00B24D24" w:rsidRDefault="0011329C" w:rsidP="0011329C">
            <w:pPr>
              <w:spacing w:line="252" w:lineRule="auto"/>
              <w:jc w:val="center"/>
              <w:rPr>
                <w:rFonts w:eastAsia="Times New Roman"/>
                <w:color w:val="7030A0"/>
                <w:szCs w:val="26"/>
              </w:rPr>
            </w:pPr>
            <w:r w:rsidRPr="00B24D24">
              <w:rPr>
                <w:rFonts w:eastAsia="Times New Roman"/>
                <w:color w:val="7030A0"/>
                <w:szCs w:val="26"/>
              </w:rPr>
              <w:t>MHDD</w:t>
            </w:r>
            <w:r w:rsidR="00942ED5" w:rsidRPr="00B24D24">
              <w:rPr>
                <w:rFonts w:eastAsia="Times New Roman"/>
                <w:color w:val="7030A0"/>
                <w:szCs w:val="26"/>
              </w:rPr>
              <w:t>.T2.</w:t>
            </w:r>
            <w:r w:rsidR="00B24D24" w:rsidRPr="00B24D24">
              <w:rPr>
                <w:rFonts w:eastAsia="Times New Roman"/>
                <w:color w:val="7030A0"/>
                <w:szCs w:val="26"/>
              </w:rPr>
              <w:t>40</w:t>
            </w:r>
            <w:r w:rsidRPr="00B24D24">
              <w:rPr>
                <w:rFonts w:eastAsia="Times New Roman"/>
                <w:color w:val="7030A0"/>
                <w:szCs w:val="26"/>
              </w:rPr>
              <w:t>4</w:t>
            </w:r>
          </w:p>
        </w:tc>
        <w:tc>
          <w:tcPr>
            <w:tcW w:w="3558" w:type="dxa"/>
            <w:shd w:val="clear" w:color="auto" w:fill="auto"/>
            <w:vAlign w:val="center"/>
          </w:tcPr>
          <w:p w14:paraId="72745092" w14:textId="326FF5F3" w:rsidR="0011329C" w:rsidRPr="00704BB2" w:rsidRDefault="0011329C" w:rsidP="0011329C">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11329C" w:rsidRPr="00704BB2" w:rsidRDefault="0011329C" w:rsidP="0011329C">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605" w:type="dxa"/>
            <w:shd w:val="clear" w:color="auto" w:fill="auto"/>
            <w:vAlign w:val="center"/>
          </w:tcPr>
          <w:p w14:paraId="0E2944B1"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603CEBAD" w14:textId="6AF18B15" w:rsidR="0011329C" w:rsidRPr="00D62C62" w:rsidRDefault="009C2927" w:rsidP="0011329C">
            <w:pPr>
              <w:spacing w:line="252" w:lineRule="auto"/>
              <w:jc w:val="center"/>
              <w:rPr>
                <w:iCs/>
                <w:sz w:val="25"/>
                <w:szCs w:val="25"/>
                <w:lang w:val="pt-BR"/>
              </w:rPr>
            </w:pPr>
            <w:r>
              <w:rPr>
                <w:iCs/>
                <w:sz w:val="25"/>
                <w:szCs w:val="25"/>
                <w:lang w:val="pt-BR"/>
              </w:rPr>
              <w:t>online</w:t>
            </w:r>
          </w:p>
        </w:tc>
      </w:tr>
      <w:tr w:rsidR="0011329C" w:rsidRPr="00D62C62" w14:paraId="065BB119" w14:textId="77777777" w:rsidTr="00864603">
        <w:trPr>
          <w:trHeight w:val="397"/>
        </w:trPr>
        <w:tc>
          <w:tcPr>
            <w:tcW w:w="556" w:type="dxa"/>
            <w:shd w:val="clear" w:color="auto" w:fill="auto"/>
            <w:vAlign w:val="center"/>
          </w:tcPr>
          <w:p w14:paraId="40F60F5C" w14:textId="1868AF0C" w:rsidR="0011329C" w:rsidRPr="00D62C62" w:rsidRDefault="0011329C" w:rsidP="00864603">
            <w:pPr>
              <w:spacing w:line="252" w:lineRule="auto"/>
              <w:jc w:val="center"/>
              <w:rPr>
                <w:iCs/>
                <w:sz w:val="25"/>
                <w:szCs w:val="25"/>
                <w:lang w:val="pt-BR"/>
              </w:rPr>
            </w:pPr>
            <w:r>
              <w:rPr>
                <w:iCs/>
                <w:sz w:val="25"/>
                <w:szCs w:val="25"/>
                <w:lang w:val="pt-BR"/>
              </w:rPr>
              <w:t>8</w:t>
            </w:r>
          </w:p>
        </w:tc>
        <w:tc>
          <w:tcPr>
            <w:tcW w:w="1758" w:type="dxa"/>
            <w:shd w:val="clear" w:color="auto" w:fill="auto"/>
            <w:vAlign w:val="center"/>
          </w:tcPr>
          <w:p w14:paraId="3AB80A33" w14:textId="7247F02C" w:rsidR="0011329C" w:rsidRPr="00D62C62" w:rsidRDefault="0011329C" w:rsidP="00864603">
            <w:pPr>
              <w:spacing w:line="252" w:lineRule="auto"/>
              <w:jc w:val="center"/>
              <w:rPr>
                <w:iCs/>
                <w:sz w:val="25"/>
                <w:szCs w:val="25"/>
                <w:lang w:val="pt-BR"/>
              </w:rPr>
            </w:pPr>
            <w:r>
              <w:rPr>
                <w:rFonts w:eastAsia="Times New Roman"/>
                <w:szCs w:val="26"/>
              </w:rPr>
              <w:t>MH</w:t>
            </w:r>
            <w:r w:rsidRPr="00704BB2">
              <w:rPr>
                <w:rFonts w:eastAsia="Times New Roman"/>
                <w:szCs w:val="26"/>
              </w:rPr>
              <w:t>DD</w:t>
            </w:r>
            <w:r w:rsidR="00942ED5">
              <w:rPr>
                <w:rFonts w:eastAsia="Times New Roman"/>
                <w:szCs w:val="26"/>
              </w:rPr>
              <w:t>.T2.</w:t>
            </w:r>
            <w:r w:rsidRPr="00704BB2">
              <w:rPr>
                <w:rFonts w:eastAsia="Times New Roman"/>
                <w:szCs w:val="26"/>
              </w:rPr>
              <w:t>06</w:t>
            </w:r>
          </w:p>
        </w:tc>
        <w:tc>
          <w:tcPr>
            <w:tcW w:w="3558" w:type="dxa"/>
            <w:shd w:val="clear" w:color="auto" w:fill="auto"/>
            <w:vAlign w:val="center"/>
          </w:tcPr>
          <w:p w14:paraId="416C0ED5" w14:textId="77777777" w:rsidR="0011329C" w:rsidRPr="00D62C62" w:rsidRDefault="0011329C" w:rsidP="00864603">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6981E615" w14:textId="77777777" w:rsidR="0011329C" w:rsidRPr="00D62C62" w:rsidRDefault="0011329C" w:rsidP="00864603">
            <w:pPr>
              <w:spacing w:line="252" w:lineRule="auto"/>
              <w:jc w:val="center"/>
              <w:rPr>
                <w:iCs/>
                <w:sz w:val="25"/>
                <w:szCs w:val="25"/>
                <w:lang w:val="pt-BR"/>
              </w:rPr>
            </w:pPr>
            <w:r w:rsidRPr="00704BB2">
              <w:rPr>
                <w:rFonts w:eastAsia="Times New Roman"/>
                <w:szCs w:val="26"/>
              </w:rPr>
              <w:t>2(0,2,1)</w:t>
            </w:r>
          </w:p>
        </w:tc>
        <w:tc>
          <w:tcPr>
            <w:tcW w:w="1605" w:type="dxa"/>
            <w:shd w:val="clear" w:color="auto" w:fill="auto"/>
            <w:vAlign w:val="center"/>
          </w:tcPr>
          <w:p w14:paraId="37649244" w14:textId="74AD6DB3" w:rsidR="0011329C" w:rsidRPr="00D62C62" w:rsidRDefault="007C5E6D" w:rsidP="00864603">
            <w:pPr>
              <w:spacing w:line="252" w:lineRule="auto"/>
              <w:jc w:val="center"/>
              <w:rPr>
                <w:iCs/>
                <w:sz w:val="20"/>
                <w:szCs w:val="20"/>
                <w:lang w:val="pt-BR"/>
              </w:rPr>
            </w:pPr>
            <w:r w:rsidRPr="00B24D24">
              <w:rPr>
                <w:rFonts w:eastAsia="Times New Roman"/>
                <w:color w:val="7030A0"/>
                <w:szCs w:val="26"/>
              </w:rPr>
              <w:t>MHDD.T2.05</w:t>
            </w:r>
            <w:r>
              <w:rPr>
                <w:rFonts w:eastAsia="Times New Roman"/>
                <w:color w:val="7030A0"/>
                <w:szCs w:val="26"/>
              </w:rPr>
              <w:t xml:space="preserve"> (a)</w:t>
            </w:r>
          </w:p>
        </w:tc>
        <w:tc>
          <w:tcPr>
            <w:tcW w:w="946" w:type="dxa"/>
            <w:shd w:val="clear" w:color="auto" w:fill="auto"/>
            <w:vAlign w:val="center"/>
          </w:tcPr>
          <w:p w14:paraId="284BFDFE" w14:textId="77777777" w:rsidR="0011329C" w:rsidRPr="00D62C62" w:rsidRDefault="0011329C" w:rsidP="00864603">
            <w:pPr>
              <w:spacing w:line="252" w:lineRule="auto"/>
              <w:jc w:val="center"/>
              <w:rPr>
                <w:iCs/>
                <w:sz w:val="25"/>
                <w:szCs w:val="25"/>
                <w:lang w:val="pt-BR"/>
              </w:rPr>
            </w:pPr>
          </w:p>
        </w:tc>
      </w:tr>
      <w:tr w:rsidR="0011329C" w:rsidRPr="00D62C62" w14:paraId="2CF5FBED" w14:textId="77777777" w:rsidTr="00F26DB1">
        <w:trPr>
          <w:trHeight w:val="397"/>
        </w:trPr>
        <w:tc>
          <w:tcPr>
            <w:tcW w:w="556" w:type="dxa"/>
            <w:shd w:val="clear" w:color="auto" w:fill="auto"/>
            <w:vAlign w:val="center"/>
          </w:tcPr>
          <w:p w14:paraId="72004934" w14:textId="03103109" w:rsidR="0011329C" w:rsidRPr="00D62C62" w:rsidRDefault="0011329C" w:rsidP="0011329C">
            <w:pPr>
              <w:spacing w:line="252" w:lineRule="auto"/>
              <w:jc w:val="center"/>
              <w:rPr>
                <w:iCs/>
                <w:sz w:val="25"/>
                <w:szCs w:val="25"/>
                <w:lang w:val="pt-BR"/>
              </w:rPr>
            </w:pPr>
            <w:r>
              <w:rPr>
                <w:iCs/>
                <w:sz w:val="25"/>
                <w:szCs w:val="25"/>
                <w:lang w:val="pt-BR"/>
              </w:rPr>
              <w:t>9</w:t>
            </w:r>
          </w:p>
        </w:tc>
        <w:tc>
          <w:tcPr>
            <w:tcW w:w="1758" w:type="dxa"/>
            <w:shd w:val="clear" w:color="auto" w:fill="auto"/>
            <w:vAlign w:val="center"/>
          </w:tcPr>
          <w:p w14:paraId="10053F03" w14:textId="6B63C0D6" w:rsidR="0011329C" w:rsidRPr="00AB78DF" w:rsidRDefault="0011329C" w:rsidP="00AB78DF">
            <w:pPr>
              <w:spacing w:line="252" w:lineRule="auto"/>
              <w:jc w:val="center"/>
              <w:rPr>
                <w:rFonts w:eastAsia="Times New Roman"/>
                <w:color w:val="7030A0"/>
                <w:szCs w:val="26"/>
              </w:rPr>
            </w:pPr>
            <w:r w:rsidRPr="00AB78DF">
              <w:rPr>
                <w:rFonts w:eastAsia="Times New Roman"/>
                <w:color w:val="7030A0"/>
                <w:sz w:val="24"/>
                <w:szCs w:val="24"/>
              </w:rPr>
              <w:t>MHDD</w:t>
            </w:r>
            <w:r w:rsidR="00942ED5" w:rsidRPr="00AB78DF">
              <w:rPr>
                <w:rFonts w:eastAsia="Times New Roman"/>
                <w:color w:val="7030A0"/>
                <w:sz w:val="24"/>
                <w:szCs w:val="24"/>
              </w:rPr>
              <w:t>.T2.</w:t>
            </w:r>
            <w:r w:rsidR="00AB78DF" w:rsidRPr="00AB78DF">
              <w:rPr>
                <w:rFonts w:eastAsia="Times New Roman"/>
                <w:color w:val="7030A0"/>
                <w:sz w:val="24"/>
                <w:szCs w:val="24"/>
              </w:rPr>
              <w:t>13</w:t>
            </w:r>
          </w:p>
        </w:tc>
        <w:tc>
          <w:tcPr>
            <w:tcW w:w="3558" w:type="dxa"/>
            <w:shd w:val="clear" w:color="auto" w:fill="auto"/>
            <w:vAlign w:val="center"/>
          </w:tcPr>
          <w:p w14:paraId="344F17F4" w14:textId="0870D5FA" w:rsidR="0011329C" w:rsidRPr="00704BB2" w:rsidRDefault="0011329C" w:rsidP="0011329C">
            <w:pPr>
              <w:spacing w:line="252" w:lineRule="auto"/>
              <w:rPr>
                <w:rFonts w:eastAsia="Times New Roman"/>
                <w:szCs w:val="26"/>
              </w:rPr>
            </w:pPr>
            <w:r w:rsidRPr="00C1408F">
              <w:rPr>
                <w:rFonts w:eastAsia="Times New Roman"/>
                <w:sz w:val="24"/>
                <w:szCs w:val="24"/>
              </w:rPr>
              <w:t>Thực hành Trang bị điện</w:t>
            </w:r>
          </w:p>
        </w:tc>
        <w:tc>
          <w:tcPr>
            <w:tcW w:w="1300" w:type="dxa"/>
            <w:shd w:val="clear" w:color="auto" w:fill="auto"/>
            <w:vAlign w:val="center"/>
          </w:tcPr>
          <w:p w14:paraId="5956B884" w14:textId="3677C71D" w:rsidR="0011329C" w:rsidRPr="00704BB2" w:rsidRDefault="0011329C" w:rsidP="0011329C">
            <w:pPr>
              <w:spacing w:line="252" w:lineRule="auto"/>
              <w:jc w:val="center"/>
              <w:rPr>
                <w:rFonts w:eastAsia="Times New Roman"/>
                <w:szCs w:val="26"/>
              </w:rPr>
            </w:pPr>
            <w:r w:rsidRPr="00704BB2">
              <w:rPr>
                <w:rFonts w:eastAsia="Times New Roman"/>
                <w:szCs w:val="26"/>
              </w:rPr>
              <w:t>2(0,2,1)</w:t>
            </w:r>
          </w:p>
        </w:tc>
        <w:tc>
          <w:tcPr>
            <w:tcW w:w="1605" w:type="dxa"/>
            <w:shd w:val="clear" w:color="auto" w:fill="auto"/>
            <w:vAlign w:val="center"/>
          </w:tcPr>
          <w:p w14:paraId="6EF187BA" w14:textId="351AE854" w:rsidR="0011329C" w:rsidRPr="00D62C62" w:rsidRDefault="007C5E6D" w:rsidP="0011329C">
            <w:pPr>
              <w:spacing w:line="252" w:lineRule="auto"/>
              <w:jc w:val="center"/>
              <w:rPr>
                <w:iCs/>
                <w:sz w:val="20"/>
                <w:szCs w:val="20"/>
                <w:lang w:val="pt-BR"/>
              </w:rPr>
            </w:pPr>
            <w:r w:rsidRPr="00B24D24">
              <w:rPr>
                <w:rFonts w:eastAsia="Times New Roman"/>
                <w:color w:val="7030A0"/>
                <w:szCs w:val="26"/>
              </w:rPr>
              <w:t>MHDD.T2.404</w:t>
            </w:r>
            <w:r>
              <w:rPr>
                <w:rFonts w:eastAsia="Times New Roman"/>
                <w:color w:val="7030A0"/>
                <w:szCs w:val="26"/>
              </w:rPr>
              <w:t xml:space="preserve"> (a)</w:t>
            </w:r>
          </w:p>
        </w:tc>
        <w:tc>
          <w:tcPr>
            <w:tcW w:w="946" w:type="dxa"/>
            <w:shd w:val="clear" w:color="auto" w:fill="auto"/>
            <w:vAlign w:val="center"/>
          </w:tcPr>
          <w:p w14:paraId="42F0DA5D" w14:textId="77777777" w:rsidR="0011329C" w:rsidRPr="00D62C62" w:rsidRDefault="0011329C" w:rsidP="0011329C">
            <w:pPr>
              <w:spacing w:line="252" w:lineRule="auto"/>
              <w:jc w:val="center"/>
              <w:rPr>
                <w:iCs/>
                <w:sz w:val="25"/>
                <w:szCs w:val="25"/>
                <w:lang w:val="pt-BR"/>
              </w:rPr>
            </w:pPr>
          </w:p>
        </w:tc>
      </w:tr>
      <w:tr w:rsidR="009C1BDF" w:rsidRPr="00D62C62" w14:paraId="19E86DCF" w14:textId="77777777" w:rsidTr="00FE58B9">
        <w:trPr>
          <w:trHeight w:val="397"/>
        </w:trPr>
        <w:tc>
          <w:tcPr>
            <w:tcW w:w="5872" w:type="dxa"/>
            <w:gridSpan w:val="3"/>
            <w:tcBorders>
              <w:bottom w:val="single" w:sz="4" w:space="0" w:color="auto"/>
            </w:tcBorders>
            <w:shd w:val="clear" w:color="auto" w:fill="auto"/>
            <w:vAlign w:val="center"/>
          </w:tcPr>
          <w:p w14:paraId="6B1D11C2" w14:textId="77777777" w:rsidR="009C1BDF" w:rsidRPr="00D62C62" w:rsidRDefault="009C1BDF" w:rsidP="00FE58B9">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553F3D6E" w14:textId="77777777" w:rsidR="009C1BDF" w:rsidRPr="00D62C62" w:rsidRDefault="009C1BDF" w:rsidP="00FE58B9">
            <w:pPr>
              <w:spacing w:line="252" w:lineRule="auto"/>
              <w:jc w:val="center"/>
              <w:rPr>
                <w:i/>
                <w:iCs/>
                <w:sz w:val="25"/>
                <w:szCs w:val="25"/>
                <w:lang w:val="pt-BR"/>
              </w:rPr>
            </w:pPr>
            <w:r>
              <w:rPr>
                <w:i/>
                <w:iCs/>
                <w:sz w:val="25"/>
                <w:szCs w:val="25"/>
                <w:lang w:val="pt-BR"/>
              </w:rPr>
              <w:t>2</w:t>
            </w:r>
          </w:p>
        </w:tc>
        <w:tc>
          <w:tcPr>
            <w:tcW w:w="1605" w:type="dxa"/>
            <w:shd w:val="clear" w:color="auto" w:fill="auto"/>
            <w:vAlign w:val="center"/>
          </w:tcPr>
          <w:p w14:paraId="76248BD6" w14:textId="77777777" w:rsidR="009C1BDF" w:rsidRPr="00D62C62" w:rsidRDefault="009C1BDF" w:rsidP="00FE58B9">
            <w:pPr>
              <w:spacing w:line="252" w:lineRule="auto"/>
              <w:jc w:val="center"/>
              <w:rPr>
                <w:i/>
                <w:iCs/>
                <w:sz w:val="20"/>
                <w:szCs w:val="20"/>
                <w:lang w:val="pt-BR"/>
              </w:rPr>
            </w:pPr>
          </w:p>
        </w:tc>
        <w:tc>
          <w:tcPr>
            <w:tcW w:w="946" w:type="dxa"/>
            <w:shd w:val="clear" w:color="auto" w:fill="auto"/>
            <w:vAlign w:val="center"/>
          </w:tcPr>
          <w:p w14:paraId="731579A4" w14:textId="77777777" w:rsidR="009C1BDF" w:rsidRPr="00D62C62" w:rsidRDefault="009C1BDF" w:rsidP="00FE58B9">
            <w:pPr>
              <w:spacing w:line="252" w:lineRule="auto"/>
              <w:jc w:val="center"/>
              <w:rPr>
                <w:i/>
                <w:iCs/>
                <w:sz w:val="25"/>
                <w:szCs w:val="25"/>
                <w:lang w:val="pt-BR"/>
              </w:rPr>
            </w:pPr>
          </w:p>
        </w:tc>
      </w:tr>
      <w:tr w:rsidR="009C1BDF" w:rsidRPr="00D62C62" w14:paraId="1542B1A7" w14:textId="77777777" w:rsidTr="00FE58B9">
        <w:trPr>
          <w:trHeight w:val="397"/>
        </w:trPr>
        <w:tc>
          <w:tcPr>
            <w:tcW w:w="556" w:type="dxa"/>
            <w:shd w:val="clear" w:color="auto" w:fill="auto"/>
            <w:vAlign w:val="center"/>
          </w:tcPr>
          <w:p w14:paraId="04C960F7" w14:textId="0CC61126" w:rsidR="009C1BDF" w:rsidRPr="00D62C62" w:rsidRDefault="009C1BDF" w:rsidP="00FE58B9">
            <w:pPr>
              <w:spacing w:line="252" w:lineRule="auto"/>
              <w:jc w:val="center"/>
              <w:rPr>
                <w:iCs/>
                <w:sz w:val="25"/>
                <w:szCs w:val="25"/>
                <w:lang w:val="pt-BR"/>
              </w:rPr>
            </w:pPr>
            <w:r>
              <w:rPr>
                <w:iCs/>
                <w:sz w:val="25"/>
                <w:szCs w:val="25"/>
                <w:lang w:val="pt-BR"/>
              </w:rPr>
              <w:t>10</w:t>
            </w:r>
          </w:p>
        </w:tc>
        <w:tc>
          <w:tcPr>
            <w:tcW w:w="1758" w:type="dxa"/>
            <w:shd w:val="clear" w:color="auto" w:fill="auto"/>
            <w:vAlign w:val="center"/>
          </w:tcPr>
          <w:p w14:paraId="3C999123" w14:textId="41A275D5" w:rsidR="009C1BDF" w:rsidRPr="00D62C62" w:rsidRDefault="009C1BDF" w:rsidP="00FE58B9">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34</w:t>
            </w:r>
          </w:p>
        </w:tc>
        <w:tc>
          <w:tcPr>
            <w:tcW w:w="3558" w:type="dxa"/>
            <w:shd w:val="clear" w:color="auto" w:fill="auto"/>
            <w:vAlign w:val="center"/>
          </w:tcPr>
          <w:p w14:paraId="6A61C866" w14:textId="77777777" w:rsidR="009C1BDF" w:rsidRPr="00D62C62" w:rsidRDefault="009C1BDF" w:rsidP="00FE58B9">
            <w:pPr>
              <w:spacing w:line="252" w:lineRule="auto"/>
              <w:rPr>
                <w:iCs/>
                <w:sz w:val="25"/>
                <w:szCs w:val="25"/>
                <w:lang w:val="pt-BR"/>
              </w:rPr>
            </w:pPr>
            <w:r w:rsidRPr="00C1408F">
              <w:rPr>
                <w:rFonts w:eastAsia="Times New Roman"/>
                <w:sz w:val="24"/>
                <w:szCs w:val="24"/>
              </w:rPr>
              <w:t>Thực hành Lập trình hướng đối tượng</w:t>
            </w:r>
          </w:p>
        </w:tc>
        <w:tc>
          <w:tcPr>
            <w:tcW w:w="1300" w:type="dxa"/>
            <w:shd w:val="clear" w:color="auto" w:fill="auto"/>
            <w:vAlign w:val="center"/>
          </w:tcPr>
          <w:p w14:paraId="4451E558" w14:textId="77777777" w:rsidR="009C1BDF" w:rsidRPr="00D62C62" w:rsidRDefault="009C1BDF" w:rsidP="00FE58B9">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14D83737" w14:textId="0DFC286F" w:rsidR="009C1BDF" w:rsidRPr="00D62C62" w:rsidRDefault="007C5E6D" w:rsidP="00FE58B9">
            <w:pPr>
              <w:spacing w:line="252" w:lineRule="auto"/>
              <w:jc w:val="center"/>
              <w:rPr>
                <w:iCs/>
                <w:sz w:val="20"/>
                <w:szCs w:val="20"/>
                <w:lang w:val="pt-BR"/>
              </w:rPr>
            </w:pPr>
            <w:r w:rsidRPr="00B24D24">
              <w:rPr>
                <w:rFonts w:eastAsia="Times New Roman"/>
                <w:color w:val="7030A0"/>
                <w:szCs w:val="26"/>
              </w:rPr>
              <w:t>MHDD.T2.05</w:t>
            </w:r>
            <w:r>
              <w:rPr>
                <w:rFonts w:eastAsia="Times New Roman"/>
                <w:color w:val="7030A0"/>
                <w:szCs w:val="26"/>
              </w:rPr>
              <w:t xml:space="preserve"> (a)</w:t>
            </w:r>
          </w:p>
        </w:tc>
        <w:tc>
          <w:tcPr>
            <w:tcW w:w="946" w:type="dxa"/>
            <w:shd w:val="clear" w:color="auto" w:fill="auto"/>
            <w:vAlign w:val="center"/>
          </w:tcPr>
          <w:p w14:paraId="45CAEF14" w14:textId="77777777" w:rsidR="009C1BDF" w:rsidRPr="00D62C62" w:rsidRDefault="009C1BDF" w:rsidP="00FE58B9">
            <w:pPr>
              <w:spacing w:line="252" w:lineRule="auto"/>
              <w:jc w:val="center"/>
              <w:rPr>
                <w:iCs/>
                <w:sz w:val="25"/>
                <w:szCs w:val="25"/>
                <w:lang w:val="pt-BR"/>
              </w:rPr>
            </w:pPr>
          </w:p>
        </w:tc>
      </w:tr>
      <w:tr w:rsidR="009C1BDF" w:rsidRPr="00D62C62" w14:paraId="3E8C9CEE" w14:textId="77777777" w:rsidTr="00FE58B9">
        <w:trPr>
          <w:trHeight w:val="397"/>
        </w:trPr>
        <w:tc>
          <w:tcPr>
            <w:tcW w:w="556" w:type="dxa"/>
            <w:tcBorders>
              <w:bottom w:val="single" w:sz="4" w:space="0" w:color="auto"/>
            </w:tcBorders>
            <w:shd w:val="clear" w:color="auto" w:fill="auto"/>
            <w:vAlign w:val="center"/>
          </w:tcPr>
          <w:p w14:paraId="3AA60FE9" w14:textId="3A149652" w:rsidR="009C1BDF" w:rsidRPr="00D62C62" w:rsidRDefault="009C1BDF" w:rsidP="00FE58B9">
            <w:pPr>
              <w:spacing w:line="252" w:lineRule="auto"/>
              <w:jc w:val="center"/>
              <w:rPr>
                <w:iCs/>
                <w:sz w:val="25"/>
                <w:szCs w:val="25"/>
                <w:lang w:val="pt-BR"/>
              </w:rPr>
            </w:pPr>
            <w:r>
              <w:rPr>
                <w:iCs/>
                <w:sz w:val="25"/>
                <w:szCs w:val="25"/>
                <w:lang w:val="pt-BR"/>
              </w:rPr>
              <w:t>11</w:t>
            </w:r>
          </w:p>
        </w:tc>
        <w:tc>
          <w:tcPr>
            <w:tcW w:w="1758" w:type="dxa"/>
            <w:tcBorders>
              <w:bottom w:val="single" w:sz="4" w:space="0" w:color="auto"/>
            </w:tcBorders>
            <w:shd w:val="clear" w:color="auto" w:fill="auto"/>
            <w:vAlign w:val="center"/>
          </w:tcPr>
          <w:p w14:paraId="0FBD38FC" w14:textId="60B4247A" w:rsidR="009C1BDF" w:rsidRPr="00D62C62" w:rsidRDefault="009C1BDF" w:rsidP="00FE58B9">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37</w:t>
            </w:r>
          </w:p>
        </w:tc>
        <w:tc>
          <w:tcPr>
            <w:tcW w:w="3558" w:type="dxa"/>
            <w:tcBorders>
              <w:bottom w:val="single" w:sz="4" w:space="0" w:color="auto"/>
            </w:tcBorders>
            <w:shd w:val="clear" w:color="auto" w:fill="auto"/>
            <w:vAlign w:val="center"/>
          </w:tcPr>
          <w:p w14:paraId="693FDF21" w14:textId="77777777" w:rsidR="009C1BDF" w:rsidRPr="00D62C62" w:rsidRDefault="009C1BDF" w:rsidP="00FE58B9">
            <w:pPr>
              <w:spacing w:line="252" w:lineRule="auto"/>
              <w:rPr>
                <w:iCs/>
                <w:sz w:val="25"/>
                <w:szCs w:val="25"/>
                <w:lang w:val="pt-BR"/>
              </w:rPr>
            </w:pPr>
            <w:r w:rsidRPr="00C1408F">
              <w:rPr>
                <w:rFonts w:eastAsia="Times New Roman"/>
                <w:sz w:val="24"/>
                <w:szCs w:val="24"/>
              </w:rPr>
              <w:t>Thực hành Điện tử công nghiệp</w:t>
            </w:r>
          </w:p>
        </w:tc>
        <w:tc>
          <w:tcPr>
            <w:tcW w:w="1300" w:type="dxa"/>
            <w:shd w:val="clear" w:color="auto" w:fill="auto"/>
            <w:vAlign w:val="center"/>
          </w:tcPr>
          <w:p w14:paraId="525FEF0C" w14:textId="77777777" w:rsidR="009C1BDF" w:rsidRPr="00D62C62" w:rsidRDefault="009C1BDF" w:rsidP="00FE58B9">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45627514" w14:textId="77777777" w:rsidR="009C1BDF" w:rsidRPr="00D62C62" w:rsidRDefault="009C1BDF" w:rsidP="00FE58B9">
            <w:pPr>
              <w:spacing w:line="252" w:lineRule="auto"/>
              <w:jc w:val="center"/>
              <w:rPr>
                <w:iCs/>
                <w:sz w:val="20"/>
                <w:szCs w:val="20"/>
                <w:lang w:val="pt-BR"/>
              </w:rPr>
            </w:pPr>
          </w:p>
        </w:tc>
        <w:tc>
          <w:tcPr>
            <w:tcW w:w="946" w:type="dxa"/>
            <w:shd w:val="clear" w:color="auto" w:fill="auto"/>
            <w:vAlign w:val="center"/>
          </w:tcPr>
          <w:p w14:paraId="6D32524F" w14:textId="77777777" w:rsidR="009C1BDF" w:rsidRPr="00D62C62" w:rsidRDefault="009C1BDF" w:rsidP="00FE58B9">
            <w:pPr>
              <w:spacing w:line="252" w:lineRule="auto"/>
              <w:jc w:val="center"/>
              <w:rPr>
                <w:iCs/>
                <w:sz w:val="25"/>
                <w:szCs w:val="25"/>
                <w:lang w:val="pt-BR"/>
              </w:rPr>
            </w:pPr>
          </w:p>
        </w:tc>
      </w:tr>
      <w:tr w:rsidR="0011329C" w:rsidRPr="00D62C62" w14:paraId="2D5E6497" w14:textId="77777777" w:rsidTr="00F26DB1">
        <w:trPr>
          <w:trHeight w:val="397"/>
        </w:trPr>
        <w:tc>
          <w:tcPr>
            <w:tcW w:w="556" w:type="dxa"/>
            <w:tcBorders>
              <w:right w:val="nil"/>
            </w:tcBorders>
            <w:shd w:val="clear" w:color="auto" w:fill="auto"/>
            <w:vAlign w:val="center"/>
          </w:tcPr>
          <w:p w14:paraId="0D9392FA" w14:textId="77777777" w:rsidR="0011329C" w:rsidRPr="00D62C62" w:rsidRDefault="0011329C" w:rsidP="0011329C">
            <w:pPr>
              <w:spacing w:line="252" w:lineRule="auto"/>
              <w:jc w:val="center"/>
              <w:rPr>
                <w:b/>
                <w:iCs/>
                <w:sz w:val="25"/>
                <w:szCs w:val="25"/>
                <w:lang w:val="pt-BR"/>
              </w:rPr>
            </w:pPr>
            <w:bookmarkStart w:id="2" w:name="_Hlk43211407"/>
          </w:p>
        </w:tc>
        <w:tc>
          <w:tcPr>
            <w:tcW w:w="1758" w:type="dxa"/>
            <w:tcBorders>
              <w:left w:val="nil"/>
              <w:right w:val="nil"/>
            </w:tcBorders>
            <w:shd w:val="clear" w:color="auto" w:fill="auto"/>
            <w:vAlign w:val="center"/>
          </w:tcPr>
          <w:p w14:paraId="717A3CD6" w14:textId="77777777" w:rsidR="0011329C" w:rsidRPr="00D62C62" w:rsidRDefault="0011329C" w:rsidP="0011329C">
            <w:pPr>
              <w:spacing w:line="252" w:lineRule="auto"/>
              <w:jc w:val="center"/>
              <w:rPr>
                <w:b/>
                <w:iCs/>
                <w:sz w:val="25"/>
                <w:szCs w:val="25"/>
                <w:lang w:val="pt-BR"/>
              </w:rPr>
            </w:pPr>
          </w:p>
        </w:tc>
        <w:tc>
          <w:tcPr>
            <w:tcW w:w="3558" w:type="dxa"/>
            <w:tcBorders>
              <w:left w:val="nil"/>
            </w:tcBorders>
            <w:shd w:val="clear" w:color="auto" w:fill="auto"/>
            <w:vAlign w:val="center"/>
          </w:tcPr>
          <w:p w14:paraId="797CCA89" w14:textId="77777777" w:rsidR="0011329C" w:rsidRPr="00D62C62" w:rsidRDefault="0011329C" w:rsidP="0011329C">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F2C3528" w:rsidR="0011329C" w:rsidRPr="00D62C62" w:rsidRDefault="008E349F" w:rsidP="0011329C">
            <w:pPr>
              <w:spacing w:line="252" w:lineRule="auto"/>
              <w:jc w:val="center"/>
              <w:rPr>
                <w:b/>
                <w:iCs/>
                <w:sz w:val="25"/>
                <w:szCs w:val="25"/>
                <w:lang w:val="pt-BR"/>
              </w:rPr>
            </w:pPr>
            <w:r>
              <w:rPr>
                <w:b/>
                <w:iCs/>
                <w:sz w:val="25"/>
                <w:szCs w:val="25"/>
                <w:lang w:val="pt-BR"/>
              </w:rPr>
              <w:t>3</w:t>
            </w:r>
            <w:r w:rsidR="0011329C">
              <w:rPr>
                <w:b/>
                <w:iCs/>
                <w:sz w:val="25"/>
                <w:szCs w:val="25"/>
                <w:lang w:val="pt-BR"/>
              </w:rPr>
              <w:t>5</w:t>
            </w:r>
          </w:p>
        </w:tc>
        <w:tc>
          <w:tcPr>
            <w:tcW w:w="1605" w:type="dxa"/>
            <w:shd w:val="clear" w:color="auto" w:fill="auto"/>
            <w:vAlign w:val="center"/>
          </w:tcPr>
          <w:p w14:paraId="290B5847"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33465CAF" w14:textId="77777777" w:rsidR="0011329C" w:rsidRPr="00D62C62" w:rsidRDefault="0011329C" w:rsidP="0011329C">
            <w:pPr>
              <w:spacing w:line="252" w:lineRule="auto"/>
              <w:jc w:val="center"/>
              <w:rPr>
                <w:b/>
                <w:iCs/>
                <w:sz w:val="25"/>
                <w:szCs w:val="25"/>
                <w:lang w:val="pt-BR"/>
              </w:rPr>
            </w:pPr>
          </w:p>
        </w:tc>
      </w:tr>
      <w:bookmarkEnd w:id="2"/>
      <w:tr w:rsidR="0011329C" w:rsidRPr="00D62C62" w14:paraId="087431B6" w14:textId="77777777" w:rsidTr="00F26DB1">
        <w:trPr>
          <w:trHeight w:val="397"/>
        </w:trPr>
        <w:tc>
          <w:tcPr>
            <w:tcW w:w="5872" w:type="dxa"/>
            <w:gridSpan w:val="3"/>
            <w:shd w:val="clear" w:color="auto" w:fill="auto"/>
            <w:vAlign w:val="center"/>
          </w:tcPr>
          <w:p w14:paraId="1945C57B" w14:textId="77777777" w:rsidR="0011329C" w:rsidRPr="00D62C62" w:rsidRDefault="0011329C" w:rsidP="0011329C">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11329C" w:rsidRPr="00D62C62" w:rsidRDefault="0011329C" w:rsidP="0011329C">
            <w:pPr>
              <w:spacing w:line="252" w:lineRule="auto"/>
              <w:jc w:val="center"/>
              <w:rPr>
                <w:b/>
                <w:iCs/>
                <w:sz w:val="25"/>
                <w:szCs w:val="25"/>
                <w:lang w:val="pt-BR"/>
              </w:rPr>
            </w:pPr>
          </w:p>
        </w:tc>
        <w:tc>
          <w:tcPr>
            <w:tcW w:w="1605" w:type="dxa"/>
            <w:shd w:val="clear" w:color="auto" w:fill="auto"/>
            <w:vAlign w:val="center"/>
          </w:tcPr>
          <w:p w14:paraId="6C366014"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7D10CC22" w14:textId="77777777" w:rsidR="0011329C" w:rsidRPr="00D62C62" w:rsidRDefault="0011329C" w:rsidP="0011329C">
            <w:pPr>
              <w:spacing w:line="252" w:lineRule="auto"/>
              <w:jc w:val="center"/>
              <w:rPr>
                <w:b/>
                <w:iCs/>
                <w:sz w:val="25"/>
                <w:szCs w:val="25"/>
                <w:lang w:val="pt-BR"/>
              </w:rPr>
            </w:pPr>
          </w:p>
        </w:tc>
      </w:tr>
      <w:tr w:rsidR="0011329C" w:rsidRPr="00D62C62" w14:paraId="7ADBAFE5" w14:textId="77777777" w:rsidTr="00F26DB1">
        <w:trPr>
          <w:trHeight w:val="397"/>
        </w:trPr>
        <w:tc>
          <w:tcPr>
            <w:tcW w:w="556" w:type="dxa"/>
            <w:shd w:val="clear" w:color="auto" w:fill="auto"/>
            <w:vAlign w:val="center"/>
          </w:tcPr>
          <w:p w14:paraId="5E619C39" w14:textId="40FAA917" w:rsidR="0011329C" w:rsidRPr="002C5237" w:rsidRDefault="0011329C" w:rsidP="0011329C">
            <w:pPr>
              <w:spacing w:line="252" w:lineRule="auto"/>
              <w:jc w:val="center"/>
              <w:rPr>
                <w:iCs/>
                <w:sz w:val="25"/>
                <w:szCs w:val="25"/>
                <w:lang w:val="pt-BR"/>
              </w:rPr>
            </w:pPr>
            <w:r>
              <w:rPr>
                <w:iCs/>
                <w:sz w:val="25"/>
                <w:szCs w:val="25"/>
                <w:lang w:val="pt-BR"/>
              </w:rPr>
              <w:t>1</w:t>
            </w:r>
          </w:p>
        </w:tc>
        <w:tc>
          <w:tcPr>
            <w:tcW w:w="1758" w:type="dxa"/>
            <w:shd w:val="clear" w:color="auto" w:fill="auto"/>
            <w:vAlign w:val="center"/>
          </w:tcPr>
          <w:p w14:paraId="61B329F2" w14:textId="5C2AB7CC" w:rsidR="0011329C" w:rsidRPr="00EE605F" w:rsidRDefault="0011329C" w:rsidP="0011329C">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w:t>
            </w:r>
            <w:r w:rsidR="00942ED5">
              <w:rPr>
                <w:rFonts w:eastAsia="Times New Roman"/>
                <w:sz w:val="25"/>
                <w:szCs w:val="25"/>
              </w:rPr>
              <w:t>.T2.</w:t>
            </w:r>
            <w:r>
              <w:rPr>
                <w:rFonts w:eastAsia="Times New Roman"/>
                <w:color w:val="FF0000"/>
                <w:sz w:val="25"/>
                <w:szCs w:val="25"/>
              </w:rPr>
              <w:t>401</w:t>
            </w:r>
          </w:p>
        </w:tc>
        <w:tc>
          <w:tcPr>
            <w:tcW w:w="3558" w:type="dxa"/>
            <w:shd w:val="clear" w:color="auto" w:fill="auto"/>
            <w:vAlign w:val="center"/>
          </w:tcPr>
          <w:p w14:paraId="315D10B1" w14:textId="143D3A89" w:rsidR="0011329C" w:rsidRPr="00EE605F" w:rsidRDefault="0011329C" w:rsidP="0011329C">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11329C" w:rsidRPr="00EE605F" w:rsidRDefault="0011329C" w:rsidP="0011329C">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605" w:type="dxa"/>
            <w:shd w:val="clear" w:color="auto" w:fill="auto"/>
            <w:vAlign w:val="center"/>
          </w:tcPr>
          <w:p w14:paraId="350C2313"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2DAA5716" w14:textId="77777777" w:rsidR="0011329C" w:rsidRPr="00D62C62" w:rsidRDefault="0011329C" w:rsidP="0011329C">
            <w:pPr>
              <w:spacing w:line="252" w:lineRule="auto"/>
              <w:jc w:val="center"/>
              <w:rPr>
                <w:iCs/>
                <w:sz w:val="25"/>
                <w:szCs w:val="25"/>
                <w:lang w:val="pt-BR"/>
              </w:rPr>
            </w:pPr>
          </w:p>
        </w:tc>
      </w:tr>
      <w:tr w:rsidR="0011329C" w:rsidRPr="00D62C62" w14:paraId="32311C14" w14:textId="77777777" w:rsidTr="00F26DB1">
        <w:trPr>
          <w:trHeight w:val="397"/>
        </w:trPr>
        <w:tc>
          <w:tcPr>
            <w:tcW w:w="556" w:type="dxa"/>
            <w:shd w:val="clear" w:color="auto" w:fill="auto"/>
            <w:vAlign w:val="center"/>
          </w:tcPr>
          <w:p w14:paraId="42D8E72E" w14:textId="210EE6C3" w:rsidR="0011329C" w:rsidRDefault="0011329C" w:rsidP="0011329C">
            <w:pPr>
              <w:spacing w:line="252" w:lineRule="auto"/>
              <w:jc w:val="center"/>
              <w:rPr>
                <w:iCs/>
                <w:sz w:val="25"/>
                <w:szCs w:val="25"/>
                <w:lang w:val="pt-BR"/>
              </w:rPr>
            </w:pPr>
            <w:r>
              <w:rPr>
                <w:iCs/>
                <w:sz w:val="25"/>
                <w:szCs w:val="25"/>
                <w:lang w:val="pt-BR"/>
              </w:rPr>
              <w:t>2</w:t>
            </w:r>
          </w:p>
        </w:tc>
        <w:tc>
          <w:tcPr>
            <w:tcW w:w="1758" w:type="dxa"/>
            <w:shd w:val="clear" w:color="auto" w:fill="auto"/>
            <w:vAlign w:val="center"/>
          </w:tcPr>
          <w:p w14:paraId="162999F8" w14:textId="5F605D33" w:rsidR="0011329C" w:rsidRDefault="0011329C" w:rsidP="0011329C">
            <w:pPr>
              <w:spacing w:line="252" w:lineRule="auto"/>
              <w:jc w:val="center"/>
              <w:rPr>
                <w:rFonts w:eastAsia="Times New Roman"/>
                <w:sz w:val="25"/>
                <w:szCs w:val="25"/>
              </w:rPr>
            </w:pPr>
            <w:r>
              <w:rPr>
                <w:rFonts w:eastAsia="Times New Roman"/>
                <w:sz w:val="25"/>
                <w:szCs w:val="25"/>
              </w:rPr>
              <w:t>MH</w:t>
            </w:r>
            <w:r w:rsidRPr="00E77056">
              <w:rPr>
                <w:rFonts w:eastAsia="Times New Roman"/>
                <w:sz w:val="25"/>
                <w:szCs w:val="25"/>
              </w:rPr>
              <w:t>NN</w:t>
            </w:r>
            <w:r w:rsidR="00942ED5">
              <w:rPr>
                <w:rFonts w:eastAsia="Times New Roman"/>
                <w:sz w:val="25"/>
                <w:szCs w:val="25"/>
              </w:rPr>
              <w:t>.T2.</w:t>
            </w:r>
            <w:r>
              <w:rPr>
                <w:rFonts w:eastAsia="Times New Roman"/>
                <w:color w:val="FF0000"/>
                <w:sz w:val="25"/>
                <w:szCs w:val="25"/>
              </w:rPr>
              <w:t>202</w:t>
            </w:r>
          </w:p>
        </w:tc>
        <w:tc>
          <w:tcPr>
            <w:tcW w:w="3558" w:type="dxa"/>
            <w:shd w:val="clear" w:color="auto" w:fill="auto"/>
            <w:vAlign w:val="center"/>
          </w:tcPr>
          <w:p w14:paraId="550472CB" w14:textId="5B6C9E6B" w:rsidR="0011329C" w:rsidRPr="00D62C62" w:rsidRDefault="0011329C" w:rsidP="0011329C">
            <w:pPr>
              <w:spacing w:line="252" w:lineRule="auto"/>
              <w:rPr>
                <w:rFonts w:eastAsia="Times New Roman"/>
                <w:sz w:val="25"/>
                <w:szCs w:val="25"/>
              </w:rPr>
            </w:pPr>
            <w:r w:rsidRPr="00D62C62">
              <w:rPr>
                <w:rFonts w:eastAsia="Times New Roman"/>
                <w:sz w:val="25"/>
                <w:szCs w:val="25"/>
              </w:rPr>
              <w:t>Tiếng Anh</w:t>
            </w:r>
          </w:p>
        </w:tc>
        <w:tc>
          <w:tcPr>
            <w:tcW w:w="1300" w:type="dxa"/>
            <w:shd w:val="clear" w:color="auto" w:fill="auto"/>
            <w:vAlign w:val="center"/>
          </w:tcPr>
          <w:p w14:paraId="26B4BC53" w14:textId="71064BB5" w:rsidR="0011329C" w:rsidRDefault="0011329C" w:rsidP="0011329C">
            <w:pPr>
              <w:spacing w:line="252" w:lineRule="auto"/>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605" w:type="dxa"/>
            <w:shd w:val="clear" w:color="auto" w:fill="auto"/>
            <w:vAlign w:val="center"/>
          </w:tcPr>
          <w:p w14:paraId="7EA9892D"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4900790F" w14:textId="77777777" w:rsidR="0011329C" w:rsidRPr="00D62C62" w:rsidRDefault="0011329C" w:rsidP="0011329C">
            <w:pPr>
              <w:spacing w:line="252" w:lineRule="auto"/>
              <w:jc w:val="center"/>
              <w:rPr>
                <w:iCs/>
                <w:sz w:val="25"/>
                <w:szCs w:val="25"/>
                <w:lang w:val="pt-BR"/>
              </w:rPr>
            </w:pPr>
          </w:p>
        </w:tc>
      </w:tr>
      <w:tr w:rsidR="0011329C" w:rsidRPr="00D62C62" w14:paraId="5E2A4BD0" w14:textId="77777777" w:rsidTr="00F26DB1">
        <w:trPr>
          <w:trHeight w:val="397"/>
        </w:trPr>
        <w:tc>
          <w:tcPr>
            <w:tcW w:w="556" w:type="dxa"/>
            <w:shd w:val="clear" w:color="auto" w:fill="auto"/>
            <w:vAlign w:val="center"/>
          </w:tcPr>
          <w:p w14:paraId="2DA00596" w14:textId="6D296F23" w:rsidR="0011329C" w:rsidRDefault="0011329C" w:rsidP="0011329C">
            <w:pPr>
              <w:spacing w:line="252" w:lineRule="auto"/>
              <w:jc w:val="center"/>
              <w:rPr>
                <w:iCs/>
                <w:sz w:val="25"/>
                <w:szCs w:val="25"/>
                <w:lang w:val="pt-BR"/>
              </w:rPr>
            </w:pPr>
            <w:r>
              <w:rPr>
                <w:iCs/>
                <w:sz w:val="25"/>
                <w:szCs w:val="25"/>
                <w:lang w:val="pt-BR"/>
              </w:rPr>
              <w:t>3</w:t>
            </w:r>
          </w:p>
        </w:tc>
        <w:tc>
          <w:tcPr>
            <w:tcW w:w="1758" w:type="dxa"/>
            <w:shd w:val="clear" w:color="auto" w:fill="auto"/>
            <w:vAlign w:val="center"/>
          </w:tcPr>
          <w:p w14:paraId="6F031658" w14:textId="6B49FC80" w:rsidR="0011329C" w:rsidRDefault="0011329C" w:rsidP="0011329C">
            <w:pPr>
              <w:spacing w:line="252" w:lineRule="auto"/>
              <w:jc w:val="center"/>
              <w:rPr>
                <w:rFonts w:eastAsia="Times New Roman"/>
                <w:sz w:val="25"/>
                <w:szCs w:val="25"/>
              </w:rPr>
            </w:pPr>
            <w:r>
              <w:rPr>
                <w:rFonts w:eastAsia="Times New Roman"/>
                <w:sz w:val="25"/>
                <w:szCs w:val="25"/>
              </w:rPr>
              <w:t>MH</w:t>
            </w:r>
            <w:r w:rsidRPr="002B0A73">
              <w:rPr>
                <w:rFonts w:eastAsia="Times New Roman"/>
                <w:sz w:val="25"/>
                <w:szCs w:val="25"/>
              </w:rPr>
              <w:t>CB</w:t>
            </w:r>
            <w:r w:rsidR="00942ED5">
              <w:rPr>
                <w:rFonts w:eastAsia="Times New Roman"/>
                <w:sz w:val="25"/>
                <w:szCs w:val="25"/>
              </w:rPr>
              <w:t>.T2.</w:t>
            </w:r>
            <w:r w:rsidRPr="00C711EA">
              <w:rPr>
                <w:rFonts w:eastAsia="Times New Roman"/>
                <w:color w:val="FF0000"/>
                <w:sz w:val="25"/>
                <w:szCs w:val="25"/>
              </w:rPr>
              <w:t>25</w:t>
            </w:r>
          </w:p>
        </w:tc>
        <w:tc>
          <w:tcPr>
            <w:tcW w:w="3558" w:type="dxa"/>
            <w:shd w:val="clear" w:color="auto" w:fill="auto"/>
            <w:vAlign w:val="center"/>
          </w:tcPr>
          <w:p w14:paraId="647D196A" w14:textId="6065383E" w:rsidR="0011329C" w:rsidRPr="00D62C62" w:rsidRDefault="0011329C" w:rsidP="0011329C">
            <w:pPr>
              <w:spacing w:line="252" w:lineRule="auto"/>
              <w:rPr>
                <w:rFonts w:eastAsia="Times New Roman"/>
                <w:sz w:val="25"/>
                <w:szCs w:val="25"/>
              </w:rPr>
            </w:pPr>
            <w:r w:rsidRPr="00D62C62">
              <w:rPr>
                <w:rFonts w:eastAsia="Times New Roman"/>
                <w:sz w:val="25"/>
                <w:szCs w:val="25"/>
              </w:rPr>
              <w:t>Giáo dục thể chất (*)</w:t>
            </w:r>
          </w:p>
        </w:tc>
        <w:tc>
          <w:tcPr>
            <w:tcW w:w="1300" w:type="dxa"/>
            <w:shd w:val="clear" w:color="auto" w:fill="auto"/>
            <w:vAlign w:val="center"/>
          </w:tcPr>
          <w:p w14:paraId="2E44E3A1" w14:textId="262B7B64" w:rsidR="0011329C" w:rsidRDefault="0011329C" w:rsidP="0011329C">
            <w:pPr>
              <w:spacing w:line="252" w:lineRule="auto"/>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605" w:type="dxa"/>
            <w:shd w:val="clear" w:color="auto" w:fill="auto"/>
            <w:vAlign w:val="center"/>
          </w:tcPr>
          <w:p w14:paraId="23DD7573" w14:textId="77777777" w:rsidR="0011329C" w:rsidRPr="00EE605F" w:rsidRDefault="0011329C" w:rsidP="0011329C">
            <w:pPr>
              <w:spacing w:line="252" w:lineRule="auto"/>
              <w:jc w:val="center"/>
              <w:rPr>
                <w:iCs/>
                <w:sz w:val="20"/>
                <w:szCs w:val="20"/>
                <w:highlight w:val="yellow"/>
                <w:lang w:val="pt-BR"/>
              </w:rPr>
            </w:pPr>
          </w:p>
        </w:tc>
        <w:tc>
          <w:tcPr>
            <w:tcW w:w="946" w:type="dxa"/>
            <w:shd w:val="clear" w:color="auto" w:fill="auto"/>
            <w:vAlign w:val="center"/>
          </w:tcPr>
          <w:p w14:paraId="01EF8E14" w14:textId="77777777" w:rsidR="0011329C" w:rsidRPr="00D62C62" w:rsidRDefault="0011329C" w:rsidP="0011329C">
            <w:pPr>
              <w:spacing w:line="252" w:lineRule="auto"/>
              <w:jc w:val="center"/>
              <w:rPr>
                <w:iCs/>
                <w:sz w:val="25"/>
                <w:szCs w:val="25"/>
                <w:lang w:val="pt-BR"/>
              </w:rPr>
            </w:pPr>
          </w:p>
        </w:tc>
      </w:tr>
      <w:tr w:rsidR="0011329C" w:rsidRPr="00D62C62" w14:paraId="706B5B04" w14:textId="77777777" w:rsidTr="00F26DB1">
        <w:trPr>
          <w:trHeight w:val="397"/>
        </w:trPr>
        <w:tc>
          <w:tcPr>
            <w:tcW w:w="556" w:type="dxa"/>
            <w:shd w:val="clear" w:color="auto" w:fill="auto"/>
            <w:vAlign w:val="center"/>
          </w:tcPr>
          <w:p w14:paraId="58F7DA47" w14:textId="21C4FC93" w:rsidR="0011329C" w:rsidRPr="00D62C62" w:rsidRDefault="0011329C" w:rsidP="0011329C">
            <w:pPr>
              <w:spacing w:line="252" w:lineRule="auto"/>
              <w:jc w:val="center"/>
              <w:rPr>
                <w:iCs/>
                <w:sz w:val="25"/>
                <w:szCs w:val="25"/>
                <w:lang w:val="pt-BR"/>
              </w:rPr>
            </w:pPr>
            <w:r>
              <w:rPr>
                <w:iCs/>
                <w:sz w:val="25"/>
                <w:szCs w:val="25"/>
                <w:lang w:val="pt-BR"/>
              </w:rPr>
              <w:t>4</w:t>
            </w:r>
          </w:p>
        </w:tc>
        <w:tc>
          <w:tcPr>
            <w:tcW w:w="1758" w:type="dxa"/>
            <w:shd w:val="clear" w:color="auto" w:fill="auto"/>
            <w:vAlign w:val="center"/>
          </w:tcPr>
          <w:p w14:paraId="377DB9D3" w14:textId="1C11A5AD" w:rsidR="0011329C" w:rsidRPr="00716204" w:rsidRDefault="0011329C" w:rsidP="0011329C">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w:t>
            </w:r>
            <w:r w:rsidR="00942ED5">
              <w:rPr>
                <w:rFonts w:eastAsia="Times New Roman"/>
                <w:sz w:val="25"/>
                <w:szCs w:val="25"/>
              </w:rPr>
              <w:t>.T2.</w:t>
            </w:r>
            <w:r>
              <w:rPr>
                <w:rFonts w:eastAsia="Times New Roman"/>
                <w:color w:val="FF0000"/>
                <w:sz w:val="25"/>
                <w:szCs w:val="25"/>
              </w:rPr>
              <w:t>11</w:t>
            </w:r>
          </w:p>
        </w:tc>
        <w:tc>
          <w:tcPr>
            <w:tcW w:w="3558" w:type="dxa"/>
            <w:shd w:val="clear" w:color="auto" w:fill="auto"/>
            <w:vAlign w:val="center"/>
          </w:tcPr>
          <w:p w14:paraId="6D4E99EF" w14:textId="5EA516BA" w:rsidR="0011329C" w:rsidRPr="001928B0" w:rsidRDefault="0011329C" w:rsidP="0011329C">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11329C" w:rsidRPr="001928B0" w:rsidRDefault="0011329C" w:rsidP="0011329C">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05" w:type="dxa"/>
            <w:shd w:val="clear" w:color="auto" w:fill="auto"/>
            <w:vAlign w:val="center"/>
          </w:tcPr>
          <w:p w14:paraId="37E8D56B"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7A502A15" w14:textId="547460A5" w:rsidR="0011329C" w:rsidRPr="00D62C62" w:rsidRDefault="009C2927" w:rsidP="0011329C">
            <w:pPr>
              <w:spacing w:line="252" w:lineRule="auto"/>
              <w:jc w:val="center"/>
              <w:rPr>
                <w:iCs/>
                <w:sz w:val="25"/>
                <w:szCs w:val="25"/>
                <w:lang w:val="pt-BR"/>
              </w:rPr>
            </w:pPr>
            <w:r>
              <w:rPr>
                <w:iCs/>
                <w:sz w:val="25"/>
                <w:szCs w:val="25"/>
                <w:lang w:val="pt-BR"/>
              </w:rPr>
              <w:t>online</w:t>
            </w:r>
          </w:p>
        </w:tc>
      </w:tr>
      <w:tr w:rsidR="0011329C" w:rsidRPr="00D62C62" w14:paraId="78CBB72B" w14:textId="77777777" w:rsidTr="00F26DB1">
        <w:trPr>
          <w:trHeight w:val="397"/>
        </w:trPr>
        <w:tc>
          <w:tcPr>
            <w:tcW w:w="556" w:type="dxa"/>
            <w:shd w:val="clear" w:color="auto" w:fill="auto"/>
            <w:vAlign w:val="center"/>
          </w:tcPr>
          <w:p w14:paraId="78C9DF1B" w14:textId="2FB5336E" w:rsidR="0011329C" w:rsidRPr="00D62C62" w:rsidRDefault="009C1BDF" w:rsidP="0011329C">
            <w:pPr>
              <w:spacing w:line="252" w:lineRule="auto"/>
              <w:jc w:val="center"/>
              <w:rPr>
                <w:iCs/>
                <w:sz w:val="25"/>
                <w:szCs w:val="25"/>
                <w:lang w:val="pt-BR"/>
              </w:rPr>
            </w:pPr>
            <w:r>
              <w:rPr>
                <w:iCs/>
                <w:sz w:val="25"/>
                <w:szCs w:val="25"/>
                <w:lang w:val="pt-BR"/>
              </w:rPr>
              <w:t>5</w:t>
            </w:r>
          </w:p>
        </w:tc>
        <w:tc>
          <w:tcPr>
            <w:tcW w:w="1758" w:type="dxa"/>
            <w:shd w:val="clear" w:color="auto" w:fill="auto"/>
            <w:vAlign w:val="center"/>
          </w:tcPr>
          <w:p w14:paraId="7380F7EE" w14:textId="39DEAB93" w:rsidR="0011329C" w:rsidRPr="00D62C62" w:rsidRDefault="0011329C" w:rsidP="00AB78DF">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00AB78DF">
              <w:rPr>
                <w:rFonts w:eastAsia="Times New Roman"/>
                <w:sz w:val="24"/>
                <w:szCs w:val="24"/>
              </w:rPr>
              <w:t>10</w:t>
            </w:r>
          </w:p>
        </w:tc>
        <w:tc>
          <w:tcPr>
            <w:tcW w:w="3558" w:type="dxa"/>
            <w:shd w:val="clear" w:color="auto" w:fill="auto"/>
            <w:vAlign w:val="center"/>
          </w:tcPr>
          <w:p w14:paraId="35B45FAC" w14:textId="2E663323" w:rsidR="0011329C" w:rsidRPr="00D62C62" w:rsidRDefault="0011329C" w:rsidP="0011329C">
            <w:pPr>
              <w:spacing w:line="252" w:lineRule="auto"/>
              <w:rPr>
                <w:iCs/>
                <w:sz w:val="25"/>
                <w:szCs w:val="25"/>
                <w:lang w:val="pt-BR"/>
              </w:rPr>
            </w:pPr>
            <w:r w:rsidRPr="00C1408F">
              <w:rPr>
                <w:rFonts w:eastAsia="Times New Roman"/>
                <w:sz w:val="24"/>
                <w:szCs w:val="24"/>
              </w:rPr>
              <w:t>Lập trình PLC</w:t>
            </w:r>
          </w:p>
        </w:tc>
        <w:tc>
          <w:tcPr>
            <w:tcW w:w="1300" w:type="dxa"/>
            <w:shd w:val="clear" w:color="auto" w:fill="auto"/>
            <w:vAlign w:val="center"/>
          </w:tcPr>
          <w:p w14:paraId="63C706D9" w14:textId="4B1DC6C6" w:rsidR="0011329C" w:rsidRPr="00D62C62" w:rsidRDefault="009C1BDF" w:rsidP="0011329C">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05" w:type="dxa"/>
            <w:shd w:val="clear" w:color="auto" w:fill="auto"/>
            <w:vAlign w:val="center"/>
          </w:tcPr>
          <w:p w14:paraId="655EA9F7" w14:textId="23ACEAC5" w:rsidR="0011329C" w:rsidRPr="00D62C62" w:rsidRDefault="007C5E6D" w:rsidP="0011329C">
            <w:pPr>
              <w:spacing w:line="252" w:lineRule="auto"/>
              <w:jc w:val="center"/>
              <w:rPr>
                <w:iCs/>
                <w:sz w:val="20"/>
                <w:szCs w:val="20"/>
                <w:lang w:val="pt-BR"/>
              </w:rPr>
            </w:pPr>
            <w:r w:rsidRPr="00B24D24">
              <w:rPr>
                <w:rFonts w:eastAsia="Times New Roman"/>
                <w:color w:val="7030A0"/>
                <w:szCs w:val="26"/>
              </w:rPr>
              <w:t>MHDD.T2.05</w:t>
            </w:r>
            <w:r>
              <w:rPr>
                <w:rFonts w:eastAsia="Times New Roman"/>
                <w:color w:val="7030A0"/>
                <w:szCs w:val="26"/>
              </w:rPr>
              <w:t xml:space="preserve"> (a)</w:t>
            </w:r>
          </w:p>
        </w:tc>
        <w:tc>
          <w:tcPr>
            <w:tcW w:w="946" w:type="dxa"/>
            <w:shd w:val="clear" w:color="auto" w:fill="auto"/>
            <w:vAlign w:val="center"/>
          </w:tcPr>
          <w:p w14:paraId="7BAB6196" w14:textId="77777777" w:rsidR="0011329C" w:rsidRPr="00D62C62" w:rsidRDefault="0011329C" w:rsidP="0011329C">
            <w:pPr>
              <w:spacing w:line="252" w:lineRule="auto"/>
              <w:jc w:val="center"/>
              <w:rPr>
                <w:iCs/>
                <w:sz w:val="25"/>
                <w:szCs w:val="25"/>
                <w:lang w:val="pt-BR"/>
              </w:rPr>
            </w:pPr>
          </w:p>
        </w:tc>
      </w:tr>
      <w:tr w:rsidR="0011329C" w:rsidRPr="00D62C62" w14:paraId="2333B9EA" w14:textId="77777777" w:rsidTr="00F26DB1">
        <w:trPr>
          <w:trHeight w:val="397"/>
        </w:trPr>
        <w:tc>
          <w:tcPr>
            <w:tcW w:w="556" w:type="dxa"/>
            <w:shd w:val="clear" w:color="auto" w:fill="auto"/>
            <w:vAlign w:val="center"/>
          </w:tcPr>
          <w:p w14:paraId="7A5114BB" w14:textId="13F0E91A" w:rsidR="0011329C" w:rsidRPr="00D62C62" w:rsidRDefault="009C1BDF" w:rsidP="0011329C">
            <w:pPr>
              <w:spacing w:line="252" w:lineRule="auto"/>
              <w:jc w:val="center"/>
              <w:rPr>
                <w:iCs/>
                <w:sz w:val="25"/>
                <w:szCs w:val="25"/>
                <w:lang w:val="pt-BR"/>
              </w:rPr>
            </w:pPr>
            <w:r>
              <w:rPr>
                <w:iCs/>
                <w:sz w:val="25"/>
                <w:szCs w:val="25"/>
                <w:lang w:val="pt-BR"/>
              </w:rPr>
              <w:t>6</w:t>
            </w:r>
          </w:p>
        </w:tc>
        <w:tc>
          <w:tcPr>
            <w:tcW w:w="1758" w:type="dxa"/>
            <w:shd w:val="clear" w:color="auto" w:fill="auto"/>
            <w:vAlign w:val="center"/>
          </w:tcPr>
          <w:p w14:paraId="13954E09" w14:textId="33FFC01C" w:rsidR="0011329C" w:rsidRPr="00D62C62" w:rsidRDefault="0011329C" w:rsidP="00AB78DF">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00AB78DF">
              <w:rPr>
                <w:rFonts w:eastAsia="Times New Roman"/>
                <w:sz w:val="24"/>
                <w:szCs w:val="24"/>
              </w:rPr>
              <w:t>11</w:t>
            </w:r>
          </w:p>
        </w:tc>
        <w:tc>
          <w:tcPr>
            <w:tcW w:w="3558" w:type="dxa"/>
            <w:shd w:val="clear" w:color="auto" w:fill="auto"/>
            <w:vAlign w:val="center"/>
          </w:tcPr>
          <w:p w14:paraId="61DF6BBC" w14:textId="46C28A07" w:rsidR="0011329C" w:rsidRPr="00D62C62" w:rsidRDefault="0011329C" w:rsidP="0011329C">
            <w:pPr>
              <w:spacing w:line="252" w:lineRule="auto"/>
              <w:rPr>
                <w:iCs/>
                <w:sz w:val="25"/>
                <w:szCs w:val="25"/>
                <w:lang w:val="pt-BR"/>
              </w:rPr>
            </w:pPr>
            <w:r w:rsidRPr="00C1408F">
              <w:rPr>
                <w:rFonts w:eastAsia="Times New Roman"/>
                <w:sz w:val="24"/>
                <w:szCs w:val="24"/>
              </w:rPr>
              <w:t>Thực hành Lập trình PLC</w:t>
            </w:r>
          </w:p>
        </w:tc>
        <w:tc>
          <w:tcPr>
            <w:tcW w:w="1300" w:type="dxa"/>
            <w:shd w:val="clear" w:color="auto" w:fill="auto"/>
            <w:vAlign w:val="center"/>
          </w:tcPr>
          <w:p w14:paraId="5334FB8A" w14:textId="4416F85E" w:rsidR="0011329C" w:rsidRPr="00D62C62" w:rsidRDefault="009C1BDF" w:rsidP="0011329C">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32A2BAB8" w14:textId="092036DD" w:rsidR="0011329C" w:rsidRPr="00D62C62" w:rsidRDefault="007C5E6D" w:rsidP="0011329C">
            <w:pPr>
              <w:spacing w:line="252" w:lineRule="auto"/>
              <w:jc w:val="center"/>
              <w:rPr>
                <w:iCs/>
                <w:sz w:val="20"/>
                <w:szCs w:val="20"/>
                <w:lang w:val="pt-BR"/>
              </w:rPr>
            </w:pPr>
            <w:r>
              <w:rPr>
                <w:rFonts w:eastAsia="Times New Roman"/>
                <w:sz w:val="24"/>
                <w:szCs w:val="24"/>
              </w:rPr>
              <w:t>MH</w:t>
            </w:r>
            <w:r w:rsidRPr="00C1408F">
              <w:rPr>
                <w:rFonts w:eastAsia="Times New Roman"/>
                <w:sz w:val="24"/>
                <w:szCs w:val="24"/>
              </w:rPr>
              <w:t>DD</w:t>
            </w:r>
            <w:r>
              <w:rPr>
                <w:rFonts w:eastAsia="Times New Roman"/>
                <w:sz w:val="24"/>
                <w:szCs w:val="24"/>
              </w:rPr>
              <w:t>.T2.10 (a)</w:t>
            </w:r>
          </w:p>
        </w:tc>
        <w:tc>
          <w:tcPr>
            <w:tcW w:w="946" w:type="dxa"/>
            <w:shd w:val="clear" w:color="auto" w:fill="auto"/>
            <w:vAlign w:val="center"/>
          </w:tcPr>
          <w:p w14:paraId="27E1F9AA" w14:textId="77777777" w:rsidR="0011329C" w:rsidRPr="00D62C62" w:rsidRDefault="0011329C" w:rsidP="0011329C">
            <w:pPr>
              <w:spacing w:line="252" w:lineRule="auto"/>
              <w:jc w:val="center"/>
              <w:rPr>
                <w:iCs/>
                <w:sz w:val="25"/>
                <w:szCs w:val="25"/>
                <w:lang w:val="pt-BR"/>
              </w:rPr>
            </w:pPr>
          </w:p>
        </w:tc>
      </w:tr>
      <w:tr w:rsidR="0011329C" w:rsidRPr="00D62C62" w14:paraId="0EA08539" w14:textId="77777777" w:rsidTr="00F26DB1">
        <w:trPr>
          <w:trHeight w:val="397"/>
        </w:trPr>
        <w:tc>
          <w:tcPr>
            <w:tcW w:w="556" w:type="dxa"/>
            <w:shd w:val="clear" w:color="auto" w:fill="auto"/>
            <w:vAlign w:val="center"/>
          </w:tcPr>
          <w:p w14:paraId="74C96568" w14:textId="43BF43B7" w:rsidR="0011329C" w:rsidRPr="00D62C62" w:rsidRDefault="009C1BDF" w:rsidP="0011329C">
            <w:pPr>
              <w:spacing w:line="252" w:lineRule="auto"/>
              <w:jc w:val="center"/>
              <w:rPr>
                <w:iCs/>
                <w:sz w:val="25"/>
                <w:szCs w:val="25"/>
                <w:lang w:val="pt-BR"/>
              </w:rPr>
            </w:pPr>
            <w:r>
              <w:rPr>
                <w:iCs/>
                <w:sz w:val="25"/>
                <w:szCs w:val="25"/>
                <w:lang w:val="pt-BR"/>
              </w:rPr>
              <w:t>7</w:t>
            </w:r>
          </w:p>
        </w:tc>
        <w:tc>
          <w:tcPr>
            <w:tcW w:w="1758" w:type="dxa"/>
            <w:shd w:val="clear" w:color="auto" w:fill="auto"/>
            <w:vAlign w:val="center"/>
          </w:tcPr>
          <w:p w14:paraId="6D444482" w14:textId="44E4C368" w:rsidR="0011329C" w:rsidRPr="00D62C62" w:rsidRDefault="0011329C" w:rsidP="0011329C">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008A737B" w:rsidRPr="008A737B">
              <w:rPr>
                <w:rFonts w:eastAsia="Times New Roman"/>
                <w:sz w:val="24"/>
                <w:szCs w:val="24"/>
                <w:highlight w:val="yellow"/>
              </w:rPr>
              <w:t>28</w:t>
            </w:r>
          </w:p>
        </w:tc>
        <w:tc>
          <w:tcPr>
            <w:tcW w:w="3558" w:type="dxa"/>
            <w:shd w:val="clear" w:color="auto" w:fill="auto"/>
            <w:vAlign w:val="center"/>
          </w:tcPr>
          <w:p w14:paraId="6F0527A2" w14:textId="4595D5FF" w:rsidR="0011329C" w:rsidRPr="00D62C62" w:rsidRDefault="0011329C" w:rsidP="0011329C">
            <w:pPr>
              <w:spacing w:line="252" w:lineRule="auto"/>
              <w:rPr>
                <w:iCs/>
                <w:sz w:val="25"/>
                <w:szCs w:val="25"/>
                <w:lang w:val="pt-BR"/>
              </w:rPr>
            </w:pPr>
            <w:r w:rsidRPr="00C1408F">
              <w:rPr>
                <w:rFonts w:eastAsia="Times New Roman"/>
                <w:sz w:val="24"/>
                <w:szCs w:val="24"/>
              </w:rPr>
              <w:t>Tự động hóa quá trình công nghệ</w:t>
            </w:r>
          </w:p>
        </w:tc>
        <w:tc>
          <w:tcPr>
            <w:tcW w:w="1300" w:type="dxa"/>
            <w:shd w:val="clear" w:color="auto" w:fill="auto"/>
            <w:vAlign w:val="center"/>
          </w:tcPr>
          <w:p w14:paraId="33CE6E29" w14:textId="2A02C02B" w:rsidR="0011329C" w:rsidRPr="00D62C62" w:rsidRDefault="009C1BDF" w:rsidP="0011329C">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605" w:type="dxa"/>
            <w:shd w:val="clear" w:color="auto" w:fill="auto"/>
            <w:vAlign w:val="center"/>
          </w:tcPr>
          <w:p w14:paraId="1164DB90" w14:textId="3253A030" w:rsidR="0011329C" w:rsidRPr="00D62C62" w:rsidRDefault="007C5E6D" w:rsidP="0011329C">
            <w:pPr>
              <w:spacing w:line="252" w:lineRule="auto"/>
              <w:jc w:val="center"/>
              <w:rPr>
                <w:iCs/>
                <w:sz w:val="20"/>
                <w:szCs w:val="20"/>
                <w:lang w:val="pt-BR"/>
              </w:rPr>
            </w:pPr>
            <w:r>
              <w:rPr>
                <w:rFonts w:eastAsia="Times New Roman"/>
                <w:sz w:val="24"/>
                <w:szCs w:val="24"/>
              </w:rPr>
              <w:t>MH</w:t>
            </w:r>
            <w:r w:rsidRPr="00C1408F">
              <w:rPr>
                <w:rFonts w:eastAsia="Times New Roman"/>
                <w:sz w:val="24"/>
                <w:szCs w:val="24"/>
              </w:rPr>
              <w:t>DD</w:t>
            </w:r>
            <w:r>
              <w:rPr>
                <w:rFonts w:eastAsia="Times New Roman"/>
                <w:sz w:val="24"/>
                <w:szCs w:val="24"/>
              </w:rPr>
              <w:t>.T2.10 (a)</w:t>
            </w:r>
          </w:p>
        </w:tc>
        <w:tc>
          <w:tcPr>
            <w:tcW w:w="946" w:type="dxa"/>
            <w:shd w:val="clear" w:color="auto" w:fill="auto"/>
            <w:vAlign w:val="center"/>
          </w:tcPr>
          <w:p w14:paraId="6547CD6C" w14:textId="77777777" w:rsidR="0011329C" w:rsidRPr="00D62C62" w:rsidRDefault="0011329C" w:rsidP="0011329C">
            <w:pPr>
              <w:spacing w:line="252" w:lineRule="auto"/>
              <w:jc w:val="center"/>
              <w:rPr>
                <w:iCs/>
                <w:sz w:val="25"/>
                <w:szCs w:val="25"/>
                <w:lang w:val="pt-BR"/>
              </w:rPr>
            </w:pPr>
          </w:p>
        </w:tc>
      </w:tr>
      <w:tr w:rsidR="009C1BDF" w:rsidRPr="002C5237" w14:paraId="1C348FBC" w14:textId="77777777" w:rsidTr="004522D3">
        <w:trPr>
          <w:trHeight w:val="397"/>
        </w:trPr>
        <w:tc>
          <w:tcPr>
            <w:tcW w:w="556" w:type="dxa"/>
            <w:tcBorders>
              <w:bottom w:val="single" w:sz="4" w:space="0" w:color="auto"/>
            </w:tcBorders>
            <w:shd w:val="clear" w:color="auto" w:fill="auto"/>
            <w:vAlign w:val="center"/>
          </w:tcPr>
          <w:p w14:paraId="1DD3C3D8" w14:textId="1B9595AE" w:rsidR="009C1BDF" w:rsidRPr="002C5237" w:rsidRDefault="009C1BDF" w:rsidP="004522D3">
            <w:pPr>
              <w:spacing w:line="252" w:lineRule="auto"/>
              <w:jc w:val="center"/>
              <w:rPr>
                <w:iCs/>
                <w:sz w:val="25"/>
                <w:szCs w:val="25"/>
                <w:lang w:val="pt-BR"/>
              </w:rPr>
            </w:pPr>
            <w:r>
              <w:rPr>
                <w:iCs/>
                <w:sz w:val="25"/>
                <w:szCs w:val="25"/>
                <w:lang w:val="pt-BR"/>
              </w:rPr>
              <w:t>8</w:t>
            </w:r>
          </w:p>
        </w:tc>
        <w:tc>
          <w:tcPr>
            <w:tcW w:w="1758" w:type="dxa"/>
            <w:tcBorders>
              <w:bottom w:val="single" w:sz="4" w:space="0" w:color="auto"/>
            </w:tcBorders>
            <w:shd w:val="clear" w:color="auto" w:fill="auto"/>
            <w:vAlign w:val="center"/>
          </w:tcPr>
          <w:p w14:paraId="600CFB86" w14:textId="31129118" w:rsidR="009C1BDF" w:rsidRPr="00AB78DF" w:rsidRDefault="009C1BDF" w:rsidP="00AB78DF">
            <w:pPr>
              <w:spacing w:line="252" w:lineRule="auto"/>
              <w:jc w:val="center"/>
              <w:rPr>
                <w:color w:val="7030A0"/>
                <w:sz w:val="25"/>
                <w:szCs w:val="25"/>
              </w:rPr>
            </w:pPr>
            <w:r w:rsidRPr="00AB78DF">
              <w:rPr>
                <w:rFonts w:eastAsia="Times New Roman"/>
                <w:color w:val="7030A0"/>
                <w:sz w:val="24"/>
                <w:szCs w:val="24"/>
              </w:rPr>
              <w:t>MHDD</w:t>
            </w:r>
            <w:r w:rsidR="00942ED5" w:rsidRPr="00AB78DF">
              <w:rPr>
                <w:rFonts w:eastAsia="Times New Roman"/>
                <w:color w:val="7030A0"/>
                <w:sz w:val="24"/>
                <w:szCs w:val="24"/>
              </w:rPr>
              <w:t>.T2.</w:t>
            </w:r>
            <w:r w:rsidR="00EB415C" w:rsidRPr="00EB415C">
              <w:rPr>
                <w:rFonts w:eastAsia="Times New Roman"/>
                <w:color w:val="7030A0"/>
                <w:sz w:val="24"/>
                <w:szCs w:val="24"/>
                <w:highlight w:val="yellow"/>
              </w:rPr>
              <w:t>27</w:t>
            </w:r>
          </w:p>
        </w:tc>
        <w:tc>
          <w:tcPr>
            <w:tcW w:w="3558" w:type="dxa"/>
            <w:tcBorders>
              <w:bottom w:val="single" w:sz="4" w:space="0" w:color="auto"/>
            </w:tcBorders>
            <w:shd w:val="clear" w:color="auto" w:fill="auto"/>
            <w:vAlign w:val="center"/>
          </w:tcPr>
          <w:p w14:paraId="6D1A3D83" w14:textId="77777777" w:rsidR="009C1BDF" w:rsidRPr="002C5237" w:rsidRDefault="009C1BDF" w:rsidP="004522D3">
            <w:pPr>
              <w:spacing w:line="252" w:lineRule="auto"/>
              <w:rPr>
                <w:iCs/>
                <w:sz w:val="25"/>
                <w:szCs w:val="25"/>
                <w:lang w:val="pt-BR"/>
              </w:rPr>
            </w:pPr>
            <w:r w:rsidRPr="00C1408F">
              <w:rPr>
                <w:rFonts w:eastAsia="Times New Roman"/>
                <w:sz w:val="24"/>
                <w:szCs w:val="24"/>
              </w:rPr>
              <w:t>Thực hành Tự động hóa quá trình công nghệ</w:t>
            </w:r>
          </w:p>
        </w:tc>
        <w:tc>
          <w:tcPr>
            <w:tcW w:w="1300" w:type="dxa"/>
            <w:shd w:val="clear" w:color="auto" w:fill="auto"/>
            <w:vAlign w:val="center"/>
          </w:tcPr>
          <w:p w14:paraId="22B6B1C5" w14:textId="36EFED28" w:rsidR="009C1BDF" w:rsidRPr="002C5237" w:rsidRDefault="009C1BDF" w:rsidP="004522D3">
            <w:pPr>
              <w:spacing w:line="252" w:lineRule="auto"/>
              <w:jc w:val="center"/>
              <w:rPr>
                <w:iCs/>
                <w:sz w:val="25"/>
                <w:szCs w:val="25"/>
                <w:lang w:val="pt-BR"/>
              </w:rPr>
            </w:pPr>
            <w:r w:rsidRPr="00C1408F">
              <w:rPr>
                <w:rFonts w:eastAsia="Times New Roman"/>
                <w:sz w:val="24"/>
                <w:szCs w:val="24"/>
              </w:rPr>
              <w:t>2(0,2,1)</w:t>
            </w:r>
          </w:p>
        </w:tc>
        <w:tc>
          <w:tcPr>
            <w:tcW w:w="1605" w:type="dxa"/>
            <w:shd w:val="clear" w:color="auto" w:fill="auto"/>
            <w:vAlign w:val="center"/>
          </w:tcPr>
          <w:p w14:paraId="55CE8AB0" w14:textId="1C446E33" w:rsidR="009C1BDF" w:rsidRPr="002C5237" w:rsidRDefault="007C5E6D" w:rsidP="004522D3">
            <w:pPr>
              <w:spacing w:line="252" w:lineRule="auto"/>
              <w:jc w:val="center"/>
              <w:rPr>
                <w:iCs/>
                <w:sz w:val="20"/>
                <w:szCs w:val="20"/>
                <w:lang w:val="pt-BR"/>
              </w:rPr>
            </w:pPr>
            <w:r>
              <w:rPr>
                <w:rFonts w:eastAsia="Times New Roman"/>
                <w:sz w:val="24"/>
                <w:szCs w:val="24"/>
              </w:rPr>
              <w:t>MH</w:t>
            </w:r>
            <w:r w:rsidRPr="00C1408F">
              <w:rPr>
                <w:rFonts w:eastAsia="Times New Roman"/>
                <w:sz w:val="24"/>
                <w:szCs w:val="24"/>
              </w:rPr>
              <w:t>DD</w:t>
            </w:r>
            <w:r>
              <w:rPr>
                <w:rFonts w:eastAsia="Times New Roman"/>
                <w:sz w:val="24"/>
                <w:szCs w:val="24"/>
              </w:rPr>
              <w:t>.T2.</w:t>
            </w:r>
            <w:r w:rsidRPr="008A737B">
              <w:rPr>
                <w:rFonts w:eastAsia="Times New Roman"/>
                <w:sz w:val="24"/>
                <w:szCs w:val="24"/>
                <w:highlight w:val="yellow"/>
              </w:rPr>
              <w:t>28</w:t>
            </w:r>
            <w:r>
              <w:rPr>
                <w:rFonts w:eastAsia="Times New Roman"/>
                <w:sz w:val="24"/>
                <w:szCs w:val="24"/>
              </w:rPr>
              <w:t xml:space="preserve"> (a)</w:t>
            </w:r>
          </w:p>
        </w:tc>
        <w:tc>
          <w:tcPr>
            <w:tcW w:w="946" w:type="dxa"/>
            <w:shd w:val="clear" w:color="auto" w:fill="auto"/>
            <w:vAlign w:val="center"/>
          </w:tcPr>
          <w:p w14:paraId="6FAB5DA6" w14:textId="77777777" w:rsidR="009C1BDF" w:rsidRPr="002C5237" w:rsidRDefault="009C1BDF" w:rsidP="004522D3">
            <w:pPr>
              <w:spacing w:line="252" w:lineRule="auto"/>
              <w:jc w:val="center"/>
              <w:rPr>
                <w:iCs/>
                <w:sz w:val="25"/>
                <w:szCs w:val="25"/>
                <w:lang w:val="pt-BR"/>
              </w:rPr>
            </w:pPr>
          </w:p>
        </w:tc>
      </w:tr>
      <w:tr w:rsidR="009C1BDF" w:rsidRPr="002C5237" w14:paraId="0A2A723C" w14:textId="77777777" w:rsidTr="009D3929">
        <w:trPr>
          <w:trHeight w:val="397"/>
        </w:trPr>
        <w:tc>
          <w:tcPr>
            <w:tcW w:w="556" w:type="dxa"/>
            <w:tcBorders>
              <w:bottom w:val="single" w:sz="4" w:space="0" w:color="auto"/>
            </w:tcBorders>
            <w:shd w:val="clear" w:color="auto" w:fill="auto"/>
            <w:vAlign w:val="center"/>
          </w:tcPr>
          <w:p w14:paraId="4247F868" w14:textId="2C939C61" w:rsidR="009C1BDF" w:rsidRPr="002C5237" w:rsidRDefault="009C1BDF" w:rsidP="009D3929">
            <w:pPr>
              <w:spacing w:line="252" w:lineRule="auto"/>
              <w:jc w:val="center"/>
              <w:rPr>
                <w:iCs/>
                <w:sz w:val="25"/>
                <w:szCs w:val="25"/>
                <w:lang w:val="pt-BR"/>
              </w:rPr>
            </w:pPr>
            <w:r>
              <w:rPr>
                <w:iCs/>
                <w:sz w:val="25"/>
                <w:szCs w:val="25"/>
                <w:lang w:val="pt-BR"/>
              </w:rPr>
              <w:t>9</w:t>
            </w:r>
          </w:p>
        </w:tc>
        <w:tc>
          <w:tcPr>
            <w:tcW w:w="1758" w:type="dxa"/>
            <w:tcBorders>
              <w:bottom w:val="single" w:sz="4" w:space="0" w:color="auto"/>
            </w:tcBorders>
            <w:shd w:val="clear" w:color="auto" w:fill="auto"/>
            <w:vAlign w:val="center"/>
          </w:tcPr>
          <w:p w14:paraId="5E1193FB" w14:textId="399C6B36" w:rsidR="009C1BDF" w:rsidRPr="00AB78DF" w:rsidRDefault="009C1BDF" w:rsidP="00AB78DF">
            <w:pPr>
              <w:spacing w:line="252" w:lineRule="auto"/>
              <w:jc w:val="center"/>
              <w:rPr>
                <w:color w:val="7030A0"/>
                <w:sz w:val="25"/>
                <w:szCs w:val="25"/>
              </w:rPr>
            </w:pPr>
            <w:r w:rsidRPr="00AB78DF">
              <w:rPr>
                <w:rFonts w:eastAsia="Times New Roman"/>
                <w:color w:val="7030A0"/>
                <w:szCs w:val="26"/>
              </w:rPr>
              <w:t>MHDD</w:t>
            </w:r>
            <w:r w:rsidR="00942ED5" w:rsidRPr="00AB78DF">
              <w:rPr>
                <w:rFonts w:eastAsia="Times New Roman"/>
                <w:color w:val="7030A0"/>
                <w:szCs w:val="26"/>
              </w:rPr>
              <w:t>.T2.</w:t>
            </w:r>
            <w:r w:rsidR="00AB78DF" w:rsidRPr="00AB78DF">
              <w:rPr>
                <w:rFonts w:eastAsia="Times New Roman"/>
                <w:color w:val="7030A0"/>
                <w:szCs w:val="26"/>
              </w:rPr>
              <w:t>5</w:t>
            </w:r>
            <w:r w:rsidRPr="00AB78DF">
              <w:rPr>
                <w:rFonts w:eastAsia="Times New Roman"/>
                <w:color w:val="7030A0"/>
                <w:szCs w:val="26"/>
              </w:rPr>
              <w:t>5</w:t>
            </w:r>
          </w:p>
        </w:tc>
        <w:tc>
          <w:tcPr>
            <w:tcW w:w="3558" w:type="dxa"/>
            <w:tcBorders>
              <w:bottom w:val="single" w:sz="4" w:space="0" w:color="auto"/>
            </w:tcBorders>
            <w:shd w:val="clear" w:color="auto" w:fill="auto"/>
            <w:vAlign w:val="center"/>
          </w:tcPr>
          <w:p w14:paraId="6366FB18" w14:textId="77777777" w:rsidR="009C1BDF" w:rsidRPr="002C5237" w:rsidRDefault="009C1BDF" w:rsidP="009D3929">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00BBABAD" w14:textId="77777777" w:rsidR="009C1BDF" w:rsidRPr="002C5237" w:rsidRDefault="009C1BDF" w:rsidP="009D3929">
            <w:pPr>
              <w:spacing w:line="252" w:lineRule="auto"/>
              <w:jc w:val="center"/>
              <w:rPr>
                <w:iCs/>
                <w:sz w:val="25"/>
                <w:szCs w:val="25"/>
                <w:lang w:val="pt-BR"/>
              </w:rPr>
            </w:pPr>
            <w:r w:rsidRPr="00704BB2">
              <w:rPr>
                <w:rFonts w:eastAsia="Times New Roman"/>
                <w:szCs w:val="26"/>
              </w:rPr>
              <w:t>1(0,1,0)</w:t>
            </w:r>
          </w:p>
        </w:tc>
        <w:tc>
          <w:tcPr>
            <w:tcW w:w="1605" w:type="dxa"/>
            <w:shd w:val="clear" w:color="auto" w:fill="auto"/>
            <w:vAlign w:val="center"/>
          </w:tcPr>
          <w:p w14:paraId="3AB5CB2A" w14:textId="77777777" w:rsidR="009C1BDF" w:rsidRPr="002C5237" w:rsidRDefault="009C1BDF" w:rsidP="009D3929">
            <w:pPr>
              <w:spacing w:line="252" w:lineRule="auto"/>
              <w:jc w:val="center"/>
              <w:rPr>
                <w:iCs/>
                <w:sz w:val="20"/>
                <w:szCs w:val="20"/>
                <w:lang w:val="pt-BR"/>
              </w:rPr>
            </w:pPr>
          </w:p>
        </w:tc>
        <w:tc>
          <w:tcPr>
            <w:tcW w:w="946" w:type="dxa"/>
            <w:shd w:val="clear" w:color="auto" w:fill="auto"/>
            <w:vAlign w:val="center"/>
          </w:tcPr>
          <w:p w14:paraId="6B3FD064" w14:textId="77777777" w:rsidR="009C1BDF" w:rsidRPr="002C5237" w:rsidRDefault="009C1BDF" w:rsidP="009D3929">
            <w:pPr>
              <w:spacing w:line="252" w:lineRule="auto"/>
              <w:jc w:val="center"/>
              <w:rPr>
                <w:iCs/>
                <w:sz w:val="25"/>
                <w:szCs w:val="25"/>
                <w:lang w:val="pt-BR"/>
              </w:rPr>
            </w:pPr>
          </w:p>
        </w:tc>
      </w:tr>
      <w:tr w:rsidR="009C1BDF" w:rsidRPr="002C5237" w14:paraId="0B7797F1" w14:textId="77777777" w:rsidTr="00B05752">
        <w:trPr>
          <w:trHeight w:val="397"/>
        </w:trPr>
        <w:tc>
          <w:tcPr>
            <w:tcW w:w="556" w:type="dxa"/>
            <w:shd w:val="clear" w:color="auto" w:fill="auto"/>
            <w:vAlign w:val="center"/>
          </w:tcPr>
          <w:p w14:paraId="4B268F7D" w14:textId="35E30E8E" w:rsidR="009C1BDF" w:rsidRPr="002C5237" w:rsidRDefault="009C1BDF" w:rsidP="00B05752">
            <w:pPr>
              <w:spacing w:line="252" w:lineRule="auto"/>
              <w:jc w:val="center"/>
              <w:rPr>
                <w:iCs/>
                <w:sz w:val="25"/>
                <w:szCs w:val="25"/>
                <w:lang w:val="pt-BR"/>
              </w:rPr>
            </w:pPr>
            <w:r w:rsidRPr="002C5237">
              <w:rPr>
                <w:iCs/>
                <w:sz w:val="25"/>
                <w:szCs w:val="25"/>
                <w:lang w:val="pt-BR"/>
              </w:rPr>
              <w:t>1</w:t>
            </w:r>
            <w:r>
              <w:rPr>
                <w:iCs/>
                <w:sz w:val="25"/>
                <w:szCs w:val="25"/>
                <w:lang w:val="pt-BR"/>
              </w:rPr>
              <w:t>0</w:t>
            </w:r>
          </w:p>
        </w:tc>
        <w:tc>
          <w:tcPr>
            <w:tcW w:w="1758" w:type="dxa"/>
            <w:shd w:val="clear" w:color="auto" w:fill="auto"/>
            <w:vAlign w:val="center"/>
          </w:tcPr>
          <w:p w14:paraId="215B89E6" w14:textId="33496AC7" w:rsidR="009C1BDF" w:rsidRPr="00F26DB1" w:rsidRDefault="00AB78DF" w:rsidP="00AB78DF">
            <w:pPr>
              <w:spacing w:line="252" w:lineRule="auto"/>
              <w:jc w:val="center"/>
              <w:rPr>
                <w:rFonts w:eastAsia="Times New Roman"/>
                <w:sz w:val="25"/>
                <w:szCs w:val="25"/>
                <w:highlight w:val="yellow"/>
              </w:rPr>
            </w:pPr>
            <w:r w:rsidRPr="00AB78DF">
              <w:rPr>
                <w:rFonts w:eastAsia="Times New Roman"/>
                <w:color w:val="7030A0"/>
                <w:szCs w:val="26"/>
              </w:rPr>
              <w:t>MHDD.T2.</w:t>
            </w:r>
            <w:r w:rsidR="00645CF0">
              <w:rPr>
                <w:rFonts w:eastAsia="Times New Roman"/>
                <w:color w:val="7030A0"/>
                <w:szCs w:val="26"/>
              </w:rPr>
              <w:t>490</w:t>
            </w:r>
          </w:p>
        </w:tc>
        <w:tc>
          <w:tcPr>
            <w:tcW w:w="3558" w:type="dxa"/>
            <w:shd w:val="clear" w:color="auto" w:fill="auto"/>
            <w:vAlign w:val="center"/>
          </w:tcPr>
          <w:p w14:paraId="4FC60E13" w14:textId="5A577A00" w:rsidR="009C1BDF" w:rsidRPr="00D62C62" w:rsidRDefault="009C1BDF" w:rsidP="00B05752">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7C16E0B7" w14:textId="77BD4647" w:rsidR="009C1BDF" w:rsidRPr="00D62C62" w:rsidRDefault="009C1BDF" w:rsidP="00B05752">
            <w:pPr>
              <w:spacing w:line="252" w:lineRule="auto"/>
              <w:jc w:val="center"/>
              <w:rPr>
                <w:rFonts w:eastAsia="Times New Roman"/>
                <w:sz w:val="25"/>
                <w:szCs w:val="25"/>
              </w:rPr>
            </w:pPr>
            <w:r>
              <w:rPr>
                <w:iCs/>
                <w:szCs w:val="26"/>
                <w:lang w:val="pt-BR"/>
              </w:rPr>
              <w:t>10(</w:t>
            </w:r>
            <w:r w:rsidR="00A129FD">
              <w:rPr>
                <w:iCs/>
                <w:szCs w:val="26"/>
                <w:lang w:val="pt-BR"/>
              </w:rPr>
              <w:t>4</w:t>
            </w:r>
            <w:r>
              <w:rPr>
                <w:iCs/>
                <w:szCs w:val="26"/>
                <w:lang w:val="pt-BR"/>
              </w:rPr>
              <w:t>,</w:t>
            </w:r>
            <w:r w:rsidR="00A129FD">
              <w:rPr>
                <w:iCs/>
                <w:szCs w:val="26"/>
                <w:lang w:val="pt-BR"/>
              </w:rPr>
              <w:t>6</w:t>
            </w:r>
            <w:r>
              <w:rPr>
                <w:iCs/>
                <w:szCs w:val="26"/>
                <w:lang w:val="pt-BR"/>
              </w:rPr>
              <w:t>,0)</w:t>
            </w:r>
          </w:p>
        </w:tc>
        <w:tc>
          <w:tcPr>
            <w:tcW w:w="1605" w:type="dxa"/>
            <w:shd w:val="clear" w:color="auto" w:fill="auto"/>
            <w:vAlign w:val="center"/>
          </w:tcPr>
          <w:p w14:paraId="14B7C950" w14:textId="77777777" w:rsidR="009C1BDF" w:rsidRPr="00D62C62" w:rsidRDefault="009C1BDF" w:rsidP="00B05752">
            <w:pPr>
              <w:spacing w:line="252" w:lineRule="auto"/>
              <w:jc w:val="center"/>
              <w:rPr>
                <w:iCs/>
                <w:sz w:val="20"/>
                <w:szCs w:val="20"/>
                <w:lang w:val="pt-BR"/>
              </w:rPr>
            </w:pPr>
          </w:p>
        </w:tc>
        <w:tc>
          <w:tcPr>
            <w:tcW w:w="946" w:type="dxa"/>
            <w:shd w:val="clear" w:color="auto" w:fill="auto"/>
            <w:vAlign w:val="center"/>
          </w:tcPr>
          <w:p w14:paraId="69B2CD37" w14:textId="77777777" w:rsidR="009C1BDF" w:rsidRPr="00D62C62" w:rsidRDefault="009C1BDF" w:rsidP="00B05752">
            <w:pPr>
              <w:spacing w:line="252" w:lineRule="auto"/>
              <w:jc w:val="center"/>
              <w:rPr>
                <w:rFonts w:eastAsia="Times New Roman"/>
                <w:i/>
                <w:sz w:val="20"/>
                <w:szCs w:val="20"/>
              </w:rPr>
            </w:pPr>
          </w:p>
        </w:tc>
      </w:tr>
      <w:tr w:rsidR="009C1BDF" w:rsidRPr="00D62C62" w14:paraId="16410855" w14:textId="77777777" w:rsidTr="00B05752">
        <w:trPr>
          <w:trHeight w:val="397"/>
        </w:trPr>
        <w:tc>
          <w:tcPr>
            <w:tcW w:w="556" w:type="dxa"/>
            <w:shd w:val="clear" w:color="auto" w:fill="auto"/>
            <w:vAlign w:val="center"/>
          </w:tcPr>
          <w:p w14:paraId="060CADAE" w14:textId="0DC9F593" w:rsidR="009C1BDF" w:rsidRPr="002C5237" w:rsidRDefault="009C1BDF" w:rsidP="00B05752">
            <w:pPr>
              <w:spacing w:line="252" w:lineRule="auto"/>
              <w:jc w:val="center"/>
              <w:rPr>
                <w:iCs/>
                <w:sz w:val="25"/>
                <w:szCs w:val="25"/>
                <w:lang w:val="pt-BR"/>
              </w:rPr>
            </w:pPr>
            <w:r>
              <w:rPr>
                <w:iCs/>
                <w:sz w:val="25"/>
                <w:szCs w:val="25"/>
                <w:lang w:val="pt-BR"/>
              </w:rPr>
              <w:lastRenderedPageBreak/>
              <w:t>11</w:t>
            </w:r>
          </w:p>
        </w:tc>
        <w:tc>
          <w:tcPr>
            <w:tcW w:w="1758" w:type="dxa"/>
            <w:shd w:val="clear" w:color="auto" w:fill="auto"/>
            <w:vAlign w:val="center"/>
          </w:tcPr>
          <w:p w14:paraId="2F6F975F" w14:textId="352F6DA4" w:rsidR="009C1BDF" w:rsidRPr="00F26DB1" w:rsidRDefault="00AB78DF" w:rsidP="00AB78DF">
            <w:pPr>
              <w:spacing w:line="252" w:lineRule="auto"/>
              <w:jc w:val="center"/>
              <w:rPr>
                <w:iCs/>
                <w:sz w:val="25"/>
                <w:szCs w:val="25"/>
                <w:highlight w:val="yellow"/>
                <w:lang w:val="pt-BR"/>
              </w:rPr>
            </w:pPr>
            <w:r w:rsidRPr="00AB78DF">
              <w:rPr>
                <w:rFonts w:eastAsia="Times New Roman"/>
                <w:color w:val="7030A0"/>
                <w:szCs w:val="26"/>
              </w:rPr>
              <w:t>MHDD.T2.5</w:t>
            </w:r>
            <w:r>
              <w:rPr>
                <w:rFonts w:eastAsia="Times New Roman"/>
                <w:color w:val="7030A0"/>
                <w:szCs w:val="26"/>
              </w:rPr>
              <w:t>7</w:t>
            </w:r>
          </w:p>
        </w:tc>
        <w:tc>
          <w:tcPr>
            <w:tcW w:w="3558" w:type="dxa"/>
            <w:shd w:val="clear" w:color="auto" w:fill="auto"/>
            <w:vAlign w:val="center"/>
          </w:tcPr>
          <w:p w14:paraId="670EE2F6" w14:textId="77777777" w:rsidR="009C1BDF" w:rsidRPr="00D62C62" w:rsidRDefault="009C1BDF" w:rsidP="00B05752">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4125F433" w14:textId="77777777" w:rsidR="009C1BDF" w:rsidRPr="00D62C62" w:rsidRDefault="009C1BDF" w:rsidP="00B05752">
            <w:pPr>
              <w:spacing w:line="252" w:lineRule="auto"/>
              <w:jc w:val="center"/>
              <w:rPr>
                <w:iCs/>
                <w:sz w:val="25"/>
                <w:szCs w:val="25"/>
                <w:lang w:val="pt-BR"/>
              </w:rPr>
            </w:pPr>
            <w:r w:rsidRPr="00D62C62">
              <w:rPr>
                <w:rFonts w:eastAsia="Times New Roman"/>
                <w:sz w:val="25"/>
                <w:szCs w:val="25"/>
              </w:rPr>
              <w:t>6(0,6,0)</w:t>
            </w:r>
          </w:p>
        </w:tc>
        <w:tc>
          <w:tcPr>
            <w:tcW w:w="1605" w:type="dxa"/>
            <w:shd w:val="clear" w:color="auto" w:fill="auto"/>
            <w:vAlign w:val="center"/>
          </w:tcPr>
          <w:p w14:paraId="68161387" w14:textId="77777777" w:rsidR="009C1BDF" w:rsidRPr="00D62C62" w:rsidRDefault="009C1BDF" w:rsidP="00B05752">
            <w:pPr>
              <w:spacing w:line="252" w:lineRule="auto"/>
              <w:jc w:val="center"/>
              <w:rPr>
                <w:iCs/>
                <w:sz w:val="20"/>
                <w:szCs w:val="20"/>
                <w:lang w:val="pt-BR"/>
              </w:rPr>
            </w:pPr>
          </w:p>
        </w:tc>
        <w:tc>
          <w:tcPr>
            <w:tcW w:w="946" w:type="dxa"/>
            <w:shd w:val="clear" w:color="auto" w:fill="auto"/>
            <w:vAlign w:val="center"/>
          </w:tcPr>
          <w:p w14:paraId="31F81B6E" w14:textId="77777777" w:rsidR="009C1BDF" w:rsidRPr="00D62C62" w:rsidRDefault="009C1BDF" w:rsidP="00B05752">
            <w:pPr>
              <w:spacing w:line="252" w:lineRule="auto"/>
              <w:jc w:val="center"/>
              <w:rPr>
                <w:rFonts w:eastAsia="Times New Roman"/>
                <w:sz w:val="20"/>
                <w:szCs w:val="20"/>
              </w:rPr>
            </w:pPr>
            <w:r w:rsidRPr="00D62C62">
              <w:rPr>
                <w:rFonts w:eastAsia="Times New Roman"/>
                <w:i/>
                <w:sz w:val="20"/>
                <w:szCs w:val="20"/>
              </w:rPr>
              <w:t>6 tuần</w:t>
            </w:r>
          </w:p>
        </w:tc>
      </w:tr>
      <w:tr w:rsidR="0011329C" w:rsidRPr="00D62C62" w14:paraId="36D6F77B" w14:textId="77777777" w:rsidTr="00F26DB1">
        <w:trPr>
          <w:trHeight w:val="397"/>
        </w:trPr>
        <w:tc>
          <w:tcPr>
            <w:tcW w:w="5872" w:type="dxa"/>
            <w:gridSpan w:val="3"/>
            <w:shd w:val="clear" w:color="auto" w:fill="auto"/>
            <w:vAlign w:val="center"/>
          </w:tcPr>
          <w:p w14:paraId="314B596A" w14:textId="66D3D151" w:rsidR="0011329C" w:rsidRPr="00D62C62" w:rsidRDefault="0011329C" w:rsidP="0011329C">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11329C" w:rsidRPr="009C1BDF" w:rsidRDefault="0011329C" w:rsidP="0011329C">
            <w:pPr>
              <w:spacing w:line="252" w:lineRule="auto"/>
              <w:jc w:val="center"/>
              <w:rPr>
                <w:bCs/>
                <w:iCs/>
                <w:sz w:val="25"/>
                <w:szCs w:val="25"/>
                <w:lang w:val="pt-BR"/>
              </w:rPr>
            </w:pPr>
            <w:r w:rsidRPr="009C1BDF">
              <w:rPr>
                <w:bCs/>
                <w:iCs/>
                <w:sz w:val="25"/>
                <w:szCs w:val="25"/>
                <w:lang w:val="pt-BR"/>
              </w:rPr>
              <w:t>2</w:t>
            </w:r>
          </w:p>
        </w:tc>
        <w:tc>
          <w:tcPr>
            <w:tcW w:w="1605" w:type="dxa"/>
            <w:shd w:val="clear" w:color="auto" w:fill="auto"/>
            <w:vAlign w:val="center"/>
          </w:tcPr>
          <w:p w14:paraId="73450107"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394568EC" w14:textId="77777777" w:rsidR="0011329C" w:rsidRPr="00D62C62" w:rsidRDefault="0011329C" w:rsidP="0011329C">
            <w:pPr>
              <w:spacing w:line="252" w:lineRule="auto"/>
              <w:jc w:val="center"/>
              <w:rPr>
                <w:b/>
                <w:iCs/>
                <w:sz w:val="25"/>
                <w:szCs w:val="25"/>
                <w:lang w:val="pt-BR"/>
              </w:rPr>
            </w:pPr>
          </w:p>
        </w:tc>
      </w:tr>
      <w:tr w:rsidR="0011329C" w:rsidRPr="00D62C62" w14:paraId="6100C6BF" w14:textId="77777777" w:rsidTr="00275C5E">
        <w:trPr>
          <w:trHeight w:val="397"/>
        </w:trPr>
        <w:tc>
          <w:tcPr>
            <w:tcW w:w="556" w:type="dxa"/>
            <w:tcBorders>
              <w:bottom w:val="single" w:sz="4" w:space="0" w:color="auto"/>
            </w:tcBorders>
            <w:shd w:val="clear" w:color="auto" w:fill="auto"/>
            <w:vAlign w:val="center"/>
          </w:tcPr>
          <w:p w14:paraId="63049A44" w14:textId="5312801E" w:rsidR="0011329C" w:rsidRPr="00D62C62" w:rsidRDefault="009C1BDF" w:rsidP="0011329C">
            <w:pPr>
              <w:spacing w:line="252" w:lineRule="auto"/>
              <w:jc w:val="center"/>
              <w:rPr>
                <w:iCs/>
                <w:sz w:val="25"/>
                <w:szCs w:val="25"/>
                <w:lang w:val="pt-BR"/>
              </w:rPr>
            </w:pPr>
            <w:r>
              <w:rPr>
                <w:iCs/>
                <w:sz w:val="25"/>
                <w:szCs w:val="25"/>
                <w:lang w:val="pt-BR"/>
              </w:rPr>
              <w:t>12</w:t>
            </w:r>
          </w:p>
        </w:tc>
        <w:tc>
          <w:tcPr>
            <w:tcW w:w="1758" w:type="dxa"/>
            <w:tcBorders>
              <w:bottom w:val="single" w:sz="4" w:space="0" w:color="auto"/>
            </w:tcBorders>
            <w:shd w:val="clear" w:color="auto" w:fill="auto"/>
            <w:vAlign w:val="center"/>
          </w:tcPr>
          <w:p w14:paraId="429F07B5" w14:textId="2E8E230B" w:rsidR="0011329C" w:rsidRPr="00D62C62" w:rsidRDefault="0011329C" w:rsidP="0011329C">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14</w:t>
            </w:r>
          </w:p>
        </w:tc>
        <w:tc>
          <w:tcPr>
            <w:tcW w:w="3558" w:type="dxa"/>
            <w:tcBorders>
              <w:bottom w:val="single" w:sz="4" w:space="0" w:color="auto"/>
            </w:tcBorders>
            <w:shd w:val="clear" w:color="auto" w:fill="auto"/>
            <w:vAlign w:val="center"/>
          </w:tcPr>
          <w:p w14:paraId="69F77EE5" w14:textId="77777777" w:rsidR="0011329C" w:rsidRPr="00D62C62" w:rsidRDefault="0011329C" w:rsidP="0011329C">
            <w:pPr>
              <w:spacing w:line="252" w:lineRule="auto"/>
              <w:rPr>
                <w:iCs/>
                <w:sz w:val="25"/>
                <w:szCs w:val="25"/>
                <w:lang w:val="pt-BR"/>
              </w:rPr>
            </w:pPr>
            <w:r w:rsidRPr="00C1408F">
              <w:rPr>
                <w:rFonts w:eastAsia="Times New Roman"/>
                <w:sz w:val="24"/>
                <w:szCs w:val="24"/>
              </w:rPr>
              <w:t>Điện tử công suất</w:t>
            </w:r>
          </w:p>
        </w:tc>
        <w:tc>
          <w:tcPr>
            <w:tcW w:w="1300" w:type="dxa"/>
            <w:shd w:val="clear" w:color="auto" w:fill="auto"/>
            <w:vAlign w:val="center"/>
          </w:tcPr>
          <w:p w14:paraId="56CC16B8" w14:textId="77777777" w:rsidR="0011329C" w:rsidRPr="00D62C62" w:rsidRDefault="0011329C" w:rsidP="0011329C">
            <w:pPr>
              <w:spacing w:line="252" w:lineRule="auto"/>
              <w:jc w:val="center"/>
              <w:rPr>
                <w:iCs/>
                <w:sz w:val="25"/>
                <w:szCs w:val="25"/>
                <w:lang w:val="pt-BR"/>
              </w:rPr>
            </w:pPr>
            <w:r w:rsidRPr="00C1408F">
              <w:rPr>
                <w:rFonts w:eastAsia="Times New Roman"/>
                <w:sz w:val="24"/>
                <w:szCs w:val="24"/>
              </w:rPr>
              <w:t>2(2,0,4)</w:t>
            </w:r>
          </w:p>
        </w:tc>
        <w:tc>
          <w:tcPr>
            <w:tcW w:w="1605" w:type="dxa"/>
            <w:shd w:val="clear" w:color="auto" w:fill="auto"/>
            <w:vAlign w:val="center"/>
          </w:tcPr>
          <w:p w14:paraId="6E907086" w14:textId="3B5CBD85" w:rsidR="0011329C" w:rsidRPr="00D62C62" w:rsidRDefault="007C5E6D" w:rsidP="0011329C">
            <w:pPr>
              <w:spacing w:line="252" w:lineRule="auto"/>
              <w:jc w:val="center"/>
              <w:rPr>
                <w:iCs/>
                <w:sz w:val="20"/>
                <w:szCs w:val="20"/>
                <w:lang w:val="pt-BR"/>
              </w:rPr>
            </w:pPr>
            <w:r w:rsidRPr="00B24D24">
              <w:rPr>
                <w:rFonts w:eastAsia="Times New Roman"/>
                <w:color w:val="7030A0"/>
                <w:szCs w:val="26"/>
              </w:rPr>
              <w:t>MHDD.T2.05</w:t>
            </w:r>
            <w:r>
              <w:rPr>
                <w:rFonts w:eastAsia="Times New Roman"/>
                <w:color w:val="7030A0"/>
                <w:szCs w:val="26"/>
              </w:rPr>
              <w:t xml:space="preserve"> (a)</w:t>
            </w:r>
          </w:p>
        </w:tc>
        <w:tc>
          <w:tcPr>
            <w:tcW w:w="946" w:type="dxa"/>
            <w:shd w:val="clear" w:color="auto" w:fill="auto"/>
            <w:vAlign w:val="center"/>
          </w:tcPr>
          <w:p w14:paraId="3639C329" w14:textId="624E41DA" w:rsidR="0011329C" w:rsidRPr="00D62C62" w:rsidRDefault="007C5E6D" w:rsidP="0011329C">
            <w:pPr>
              <w:spacing w:line="252" w:lineRule="auto"/>
              <w:jc w:val="center"/>
              <w:rPr>
                <w:iCs/>
                <w:sz w:val="25"/>
                <w:szCs w:val="25"/>
                <w:lang w:val="pt-BR"/>
              </w:rPr>
            </w:pPr>
            <w:r>
              <w:rPr>
                <w:iCs/>
                <w:sz w:val="25"/>
                <w:szCs w:val="25"/>
                <w:lang w:val="pt-BR"/>
              </w:rPr>
              <w:t>online</w:t>
            </w:r>
          </w:p>
        </w:tc>
      </w:tr>
      <w:tr w:rsidR="0011329C" w:rsidRPr="00D62C62" w14:paraId="6D587893" w14:textId="77777777" w:rsidTr="00275C5E">
        <w:trPr>
          <w:trHeight w:val="397"/>
        </w:trPr>
        <w:tc>
          <w:tcPr>
            <w:tcW w:w="556" w:type="dxa"/>
            <w:tcBorders>
              <w:bottom w:val="single" w:sz="4" w:space="0" w:color="auto"/>
            </w:tcBorders>
            <w:shd w:val="clear" w:color="auto" w:fill="auto"/>
            <w:vAlign w:val="center"/>
          </w:tcPr>
          <w:p w14:paraId="75D578D5" w14:textId="3CC9FA1D" w:rsidR="0011329C" w:rsidRPr="00D62C62" w:rsidRDefault="009C1BDF" w:rsidP="0011329C">
            <w:pPr>
              <w:spacing w:line="252" w:lineRule="auto"/>
              <w:jc w:val="center"/>
              <w:rPr>
                <w:iCs/>
                <w:sz w:val="25"/>
                <w:szCs w:val="25"/>
                <w:lang w:val="pt-BR"/>
              </w:rPr>
            </w:pPr>
            <w:r>
              <w:rPr>
                <w:iCs/>
                <w:sz w:val="25"/>
                <w:szCs w:val="25"/>
                <w:lang w:val="pt-BR"/>
              </w:rPr>
              <w:t>13</w:t>
            </w:r>
          </w:p>
        </w:tc>
        <w:tc>
          <w:tcPr>
            <w:tcW w:w="1758" w:type="dxa"/>
            <w:tcBorders>
              <w:bottom w:val="single" w:sz="4" w:space="0" w:color="auto"/>
            </w:tcBorders>
            <w:shd w:val="clear" w:color="auto" w:fill="auto"/>
            <w:vAlign w:val="center"/>
          </w:tcPr>
          <w:p w14:paraId="19896F5A" w14:textId="2C77328F" w:rsidR="0011329C" w:rsidRPr="00D62C62" w:rsidRDefault="0011329C" w:rsidP="0011329C">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w:t>
            </w:r>
            <w:r w:rsidR="00942ED5">
              <w:rPr>
                <w:rFonts w:eastAsia="Times New Roman"/>
                <w:sz w:val="24"/>
                <w:szCs w:val="24"/>
              </w:rPr>
              <w:t>.T2.</w:t>
            </w:r>
            <w:r w:rsidRPr="00C1408F">
              <w:rPr>
                <w:rFonts w:eastAsia="Times New Roman"/>
                <w:sz w:val="24"/>
                <w:szCs w:val="24"/>
              </w:rPr>
              <w:t>33</w:t>
            </w:r>
          </w:p>
        </w:tc>
        <w:tc>
          <w:tcPr>
            <w:tcW w:w="3558" w:type="dxa"/>
            <w:tcBorders>
              <w:bottom w:val="single" w:sz="4" w:space="0" w:color="auto"/>
            </w:tcBorders>
            <w:shd w:val="clear" w:color="auto" w:fill="auto"/>
            <w:vAlign w:val="center"/>
          </w:tcPr>
          <w:p w14:paraId="48819FCB" w14:textId="77777777" w:rsidR="0011329C" w:rsidRPr="00D62C62" w:rsidRDefault="0011329C" w:rsidP="0011329C">
            <w:pPr>
              <w:spacing w:line="252" w:lineRule="auto"/>
              <w:rPr>
                <w:iCs/>
                <w:sz w:val="25"/>
                <w:szCs w:val="25"/>
                <w:lang w:val="pt-BR"/>
              </w:rPr>
            </w:pPr>
            <w:r w:rsidRPr="00C1408F">
              <w:rPr>
                <w:rFonts w:eastAsia="Times New Roman"/>
                <w:sz w:val="24"/>
                <w:szCs w:val="24"/>
              </w:rPr>
              <w:t>Năng lượng tái tạo</w:t>
            </w:r>
          </w:p>
        </w:tc>
        <w:tc>
          <w:tcPr>
            <w:tcW w:w="1300" w:type="dxa"/>
            <w:shd w:val="clear" w:color="auto" w:fill="auto"/>
            <w:vAlign w:val="center"/>
          </w:tcPr>
          <w:p w14:paraId="2FDC0F41" w14:textId="77777777" w:rsidR="0011329C" w:rsidRPr="00D62C62" w:rsidRDefault="0011329C" w:rsidP="0011329C">
            <w:pPr>
              <w:spacing w:line="252" w:lineRule="auto"/>
              <w:jc w:val="center"/>
              <w:rPr>
                <w:iCs/>
                <w:sz w:val="25"/>
                <w:szCs w:val="25"/>
                <w:lang w:val="pt-BR"/>
              </w:rPr>
            </w:pPr>
            <w:r w:rsidRPr="00C1408F">
              <w:rPr>
                <w:rFonts w:eastAsia="Times New Roman"/>
                <w:sz w:val="24"/>
                <w:szCs w:val="24"/>
              </w:rPr>
              <w:t>2(2,0,4)</w:t>
            </w:r>
          </w:p>
        </w:tc>
        <w:tc>
          <w:tcPr>
            <w:tcW w:w="1605" w:type="dxa"/>
            <w:shd w:val="clear" w:color="auto" w:fill="auto"/>
            <w:vAlign w:val="center"/>
          </w:tcPr>
          <w:p w14:paraId="284208A8" w14:textId="77777777" w:rsidR="0011329C" w:rsidRPr="00D62C62" w:rsidRDefault="0011329C" w:rsidP="0011329C">
            <w:pPr>
              <w:spacing w:line="252" w:lineRule="auto"/>
              <w:jc w:val="center"/>
              <w:rPr>
                <w:iCs/>
                <w:sz w:val="20"/>
                <w:szCs w:val="20"/>
                <w:lang w:val="pt-BR"/>
              </w:rPr>
            </w:pPr>
          </w:p>
        </w:tc>
        <w:tc>
          <w:tcPr>
            <w:tcW w:w="946" w:type="dxa"/>
            <w:shd w:val="clear" w:color="auto" w:fill="auto"/>
            <w:vAlign w:val="center"/>
          </w:tcPr>
          <w:p w14:paraId="0852D8EC" w14:textId="77777777" w:rsidR="0011329C" w:rsidRPr="00D62C62" w:rsidRDefault="0011329C" w:rsidP="0011329C">
            <w:pPr>
              <w:spacing w:line="252" w:lineRule="auto"/>
              <w:jc w:val="center"/>
              <w:rPr>
                <w:iCs/>
                <w:sz w:val="25"/>
                <w:szCs w:val="25"/>
                <w:lang w:val="pt-BR"/>
              </w:rPr>
            </w:pPr>
          </w:p>
        </w:tc>
      </w:tr>
      <w:tr w:rsidR="0011329C" w:rsidRPr="00D62C62" w14:paraId="348FC472" w14:textId="77777777" w:rsidTr="00F26DB1">
        <w:trPr>
          <w:trHeight w:val="397"/>
        </w:trPr>
        <w:tc>
          <w:tcPr>
            <w:tcW w:w="5872" w:type="dxa"/>
            <w:gridSpan w:val="3"/>
            <w:shd w:val="clear" w:color="auto" w:fill="auto"/>
            <w:vAlign w:val="center"/>
          </w:tcPr>
          <w:p w14:paraId="2EA35526" w14:textId="77777777" w:rsidR="0011329C" w:rsidRPr="00D62C62" w:rsidRDefault="0011329C" w:rsidP="0011329C">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16781090" w:rsidR="0011329C" w:rsidRPr="00A86031" w:rsidRDefault="008E349F" w:rsidP="0011329C">
            <w:pPr>
              <w:spacing w:line="252" w:lineRule="auto"/>
              <w:jc w:val="center"/>
              <w:rPr>
                <w:b/>
                <w:iCs/>
                <w:color w:val="FF0000"/>
                <w:sz w:val="25"/>
                <w:szCs w:val="25"/>
                <w:lang w:val="pt-BR"/>
              </w:rPr>
            </w:pPr>
            <w:r>
              <w:rPr>
                <w:b/>
                <w:iCs/>
                <w:color w:val="FF0000"/>
                <w:sz w:val="25"/>
                <w:szCs w:val="25"/>
                <w:lang w:val="pt-BR"/>
              </w:rPr>
              <w:t>5</w:t>
            </w:r>
            <w:r w:rsidR="009C1BDF">
              <w:rPr>
                <w:b/>
                <w:iCs/>
                <w:color w:val="FF0000"/>
                <w:sz w:val="25"/>
                <w:szCs w:val="25"/>
                <w:lang w:val="pt-BR"/>
              </w:rPr>
              <w:t>5</w:t>
            </w:r>
          </w:p>
        </w:tc>
        <w:tc>
          <w:tcPr>
            <w:tcW w:w="1605" w:type="dxa"/>
            <w:shd w:val="clear" w:color="auto" w:fill="auto"/>
            <w:vAlign w:val="center"/>
          </w:tcPr>
          <w:p w14:paraId="5099C694" w14:textId="77777777" w:rsidR="0011329C" w:rsidRPr="00D62C62" w:rsidRDefault="0011329C" w:rsidP="0011329C">
            <w:pPr>
              <w:spacing w:line="252" w:lineRule="auto"/>
              <w:jc w:val="center"/>
              <w:rPr>
                <w:b/>
                <w:iCs/>
                <w:sz w:val="20"/>
                <w:szCs w:val="20"/>
                <w:lang w:val="pt-BR"/>
              </w:rPr>
            </w:pPr>
          </w:p>
        </w:tc>
        <w:tc>
          <w:tcPr>
            <w:tcW w:w="946" w:type="dxa"/>
            <w:shd w:val="clear" w:color="auto" w:fill="auto"/>
            <w:vAlign w:val="center"/>
          </w:tcPr>
          <w:p w14:paraId="3663FA8D" w14:textId="77777777" w:rsidR="0011329C" w:rsidRPr="00D62C62" w:rsidRDefault="0011329C" w:rsidP="0011329C">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lastRenderedPageBreak/>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E0B866"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438F70BB"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w:t>
      </w:r>
      <w:r w:rsidR="00942ED5">
        <w:rPr>
          <w:rFonts w:eastAsia="Times New Roman"/>
          <w:sz w:val="25"/>
          <w:szCs w:val="25"/>
        </w:rPr>
        <w:t>.T2.</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0FBD1" w14:textId="77777777" w:rsidR="0008134F" w:rsidRDefault="0008134F" w:rsidP="002E5906">
      <w:pPr>
        <w:spacing w:before="0" w:after="0" w:line="240" w:lineRule="auto"/>
      </w:pPr>
      <w:r>
        <w:separator/>
      </w:r>
    </w:p>
  </w:endnote>
  <w:endnote w:type="continuationSeparator" w:id="0">
    <w:p w14:paraId="0D0551A4" w14:textId="77777777" w:rsidR="0008134F" w:rsidRDefault="0008134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9C2927">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0AECD" w14:textId="77777777" w:rsidR="0008134F" w:rsidRDefault="0008134F" w:rsidP="002E5906">
      <w:pPr>
        <w:spacing w:before="0" w:after="0" w:line="240" w:lineRule="auto"/>
      </w:pPr>
      <w:r>
        <w:separator/>
      </w:r>
    </w:p>
  </w:footnote>
  <w:footnote w:type="continuationSeparator" w:id="0">
    <w:p w14:paraId="7F0FDA5B" w14:textId="77777777" w:rsidR="0008134F" w:rsidRDefault="0008134F"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298996932">
    <w:abstractNumId w:val="22"/>
  </w:num>
  <w:num w:numId="2" w16cid:durableId="1698198212">
    <w:abstractNumId w:val="23"/>
  </w:num>
  <w:num w:numId="3" w16cid:durableId="1237935155">
    <w:abstractNumId w:val="3"/>
  </w:num>
  <w:num w:numId="4" w16cid:durableId="1432748564">
    <w:abstractNumId w:val="2"/>
  </w:num>
  <w:num w:numId="5" w16cid:durableId="1900089020">
    <w:abstractNumId w:val="21"/>
  </w:num>
  <w:num w:numId="6" w16cid:durableId="797531499">
    <w:abstractNumId w:val="25"/>
  </w:num>
  <w:num w:numId="7" w16cid:durableId="209735224">
    <w:abstractNumId w:val="6"/>
  </w:num>
  <w:num w:numId="8" w16cid:durableId="447041466">
    <w:abstractNumId w:val="7"/>
  </w:num>
  <w:num w:numId="9" w16cid:durableId="879128491">
    <w:abstractNumId w:val="16"/>
  </w:num>
  <w:num w:numId="10" w16cid:durableId="10184748">
    <w:abstractNumId w:val="20"/>
  </w:num>
  <w:num w:numId="11" w16cid:durableId="1572152977">
    <w:abstractNumId w:val="19"/>
  </w:num>
  <w:num w:numId="12" w16cid:durableId="1992244307">
    <w:abstractNumId w:val="18"/>
  </w:num>
  <w:num w:numId="13" w16cid:durableId="1845631137">
    <w:abstractNumId w:val="29"/>
  </w:num>
  <w:num w:numId="14" w16cid:durableId="1396467168">
    <w:abstractNumId w:val="30"/>
  </w:num>
  <w:num w:numId="15" w16cid:durableId="20280186">
    <w:abstractNumId w:val="11"/>
  </w:num>
  <w:num w:numId="16" w16cid:durableId="648285599">
    <w:abstractNumId w:val="8"/>
  </w:num>
  <w:num w:numId="17" w16cid:durableId="45183150">
    <w:abstractNumId w:val="28"/>
  </w:num>
  <w:num w:numId="18" w16cid:durableId="2146777734">
    <w:abstractNumId w:val="26"/>
  </w:num>
  <w:num w:numId="19" w16cid:durableId="2009941747">
    <w:abstractNumId w:val="14"/>
  </w:num>
  <w:num w:numId="20" w16cid:durableId="1201748061">
    <w:abstractNumId w:val="31"/>
  </w:num>
  <w:num w:numId="21" w16cid:durableId="87428329">
    <w:abstractNumId w:val="0"/>
  </w:num>
  <w:num w:numId="22" w16cid:durableId="998121994">
    <w:abstractNumId w:val="5"/>
  </w:num>
  <w:num w:numId="23" w16cid:durableId="1984386473">
    <w:abstractNumId w:val="24"/>
  </w:num>
  <w:num w:numId="24" w16cid:durableId="448857211">
    <w:abstractNumId w:val="13"/>
  </w:num>
  <w:num w:numId="25" w16cid:durableId="1947424341">
    <w:abstractNumId w:val="12"/>
  </w:num>
  <w:num w:numId="26" w16cid:durableId="192303444">
    <w:abstractNumId w:val="27"/>
  </w:num>
  <w:num w:numId="27" w16cid:durableId="1012801882">
    <w:abstractNumId w:val="1"/>
  </w:num>
  <w:num w:numId="28" w16cid:durableId="857547915">
    <w:abstractNumId w:val="17"/>
  </w:num>
  <w:num w:numId="29" w16cid:durableId="20598186">
    <w:abstractNumId w:val="10"/>
  </w:num>
  <w:num w:numId="30" w16cid:durableId="199704929">
    <w:abstractNumId w:val="15"/>
  </w:num>
  <w:num w:numId="31" w16cid:durableId="1384328394">
    <w:abstractNumId w:val="9"/>
  </w:num>
  <w:num w:numId="32" w16cid:durableId="529223447">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7A7F"/>
    <w:rsid w:val="000303DD"/>
    <w:rsid w:val="000323BF"/>
    <w:rsid w:val="000348B5"/>
    <w:rsid w:val="00036903"/>
    <w:rsid w:val="000423F8"/>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134F"/>
    <w:rsid w:val="0008354A"/>
    <w:rsid w:val="00086E66"/>
    <w:rsid w:val="00087B3E"/>
    <w:rsid w:val="00091A3A"/>
    <w:rsid w:val="00094372"/>
    <w:rsid w:val="00096A1B"/>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246"/>
    <w:rsid w:val="000D3E4A"/>
    <w:rsid w:val="000D54D8"/>
    <w:rsid w:val="000D6AAE"/>
    <w:rsid w:val="000E2E05"/>
    <w:rsid w:val="000E36B0"/>
    <w:rsid w:val="000E3F92"/>
    <w:rsid w:val="000E6C30"/>
    <w:rsid w:val="000E6E2E"/>
    <w:rsid w:val="000E6EBA"/>
    <w:rsid w:val="000F6460"/>
    <w:rsid w:val="001004EE"/>
    <w:rsid w:val="001028A0"/>
    <w:rsid w:val="00103E82"/>
    <w:rsid w:val="00105455"/>
    <w:rsid w:val="0011329C"/>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121D"/>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3BA8"/>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5BE5"/>
    <w:rsid w:val="001E6D36"/>
    <w:rsid w:val="001F0E90"/>
    <w:rsid w:val="001F1A58"/>
    <w:rsid w:val="001F5BD4"/>
    <w:rsid w:val="001F6C90"/>
    <w:rsid w:val="001F7A2A"/>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4E96"/>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65B5B"/>
    <w:rsid w:val="002711F7"/>
    <w:rsid w:val="00271B75"/>
    <w:rsid w:val="00273157"/>
    <w:rsid w:val="00274F62"/>
    <w:rsid w:val="002766F1"/>
    <w:rsid w:val="00277347"/>
    <w:rsid w:val="002776A2"/>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D435B"/>
    <w:rsid w:val="002E043B"/>
    <w:rsid w:val="002E0C26"/>
    <w:rsid w:val="002E3C26"/>
    <w:rsid w:val="002E4080"/>
    <w:rsid w:val="002E5906"/>
    <w:rsid w:val="00301976"/>
    <w:rsid w:val="00301C34"/>
    <w:rsid w:val="00312F95"/>
    <w:rsid w:val="00313A9D"/>
    <w:rsid w:val="0031414D"/>
    <w:rsid w:val="0032104A"/>
    <w:rsid w:val="00321107"/>
    <w:rsid w:val="0032164B"/>
    <w:rsid w:val="00322438"/>
    <w:rsid w:val="00324D1A"/>
    <w:rsid w:val="00325205"/>
    <w:rsid w:val="00325546"/>
    <w:rsid w:val="003304AB"/>
    <w:rsid w:val="00331E42"/>
    <w:rsid w:val="003329A9"/>
    <w:rsid w:val="003359AD"/>
    <w:rsid w:val="003359FB"/>
    <w:rsid w:val="0033763A"/>
    <w:rsid w:val="0034020E"/>
    <w:rsid w:val="003407FE"/>
    <w:rsid w:val="00341CF4"/>
    <w:rsid w:val="00347607"/>
    <w:rsid w:val="00350374"/>
    <w:rsid w:val="00352C08"/>
    <w:rsid w:val="00353E6C"/>
    <w:rsid w:val="00363012"/>
    <w:rsid w:val="00370097"/>
    <w:rsid w:val="00372DA3"/>
    <w:rsid w:val="003731A6"/>
    <w:rsid w:val="00377A56"/>
    <w:rsid w:val="003819D7"/>
    <w:rsid w:val="00383092"/>
    <w:rsid w:val="003A0B80"/>
    <w:rsid w:val="003A15C4"/>
    <w:rsid w:val="003A3935"/>
    <w:rsid w:val="003A434E"/>
    <w:rsid w:val="003A50B4"/>
    <w:rsid w:val="003A5BB6"/>
    <w:rsid w:val="003A5FB1"/>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3F5AE4"/>
    <w:rsid w:val="004014FF"/>
    <w:rsid w:val="00403E46"/>
    <w:rsid w:val="00404E3C"/>
    <w:rsid w:val="00405591"/>
    <w:rsid w:val="00411638"/>
    <w:rsid w:val="00414F87"/>
    <w:rsid w:val="00422EB4"/>
    <w:rsid w:val="00423C5E"/>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57F70"/>
    <w:rsid w:val="00561024"/>
    <w:rsid w:val="00563120"/>
    <w:rsid w:val="0056584E"/>
    <w:rsid w:val="005658C0"/>
    <w:rsid w:val="00566893"/>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2C38"/>
    <w:rsid w:val="005F7A0D"/>
    <w:rsid w:val="00602742"/>
    <w:rsid w:val="00603885"/>
    <w:rsid w:val="00606C89"/>
    <w:rsid w:val="0060711F"/>
    <w:rsid w:val="006079C8"/>
    <w:rsid w:val="00607FFE"/>
    <w:rsid w:val="006144FD"/>
    <w:rsid w:val="00616F74"/>
    <w:rsid w:val="00632A48"/>
    <w:rsid w:val="00640851"/>
    <w:rsid w:val="00645CF0"/>
    <w:rsid w:val="00646D44"/>
    <w:rsid w:val="0065473D"/>
    <w:rsid w:val="006555F7"/>
    <w:rsid w:val="00656FDD"/>
    <w:rsid w:val="00667E49"/>
    <w:rsid w:val="00670E16"/>
    <w:rsid w:val="00670FB9"/>
    <w:rsid w:val="0067289E"/>
    <w:rsid w:val="006736E8"/>
    <w:rsid w:val="00683E07"/>
    <w:rsid w:val="0068457C"/>
    <w:rsid w:val="006856EF"/>
    <w:rsid w:val="00693F1C"/>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5E6D"/>
    <w:rsid w:val="007C6298"/>
    <w:rsid w:val="007C640D"/>
    <w:rsid w:val="007D1D00"/>
    <w:rsid w:val="007D1F36"/>
    <w:rsid w:val="007D41F7"/>
    <w:rsid w:val="007D4D98"/>
    <w:rsid w:val="007D6665"/>
    <w:rsid w:val="007E1FC1"/>
    <w:rsid w:val="007E5562"/>
    <w:rsid w:val="007E5E46"/>
    <w:rsid w:val="007E68E0"/>
    <w:rsid w:val="007F0C8D"/>
    <w:rsid w:val="007F15BD"/>
    <w:rsid w:val="007F7F97"/>
    <w:rsid w:val="008028B4"/>
    <w:rsid w:val="00802969"/>
    <w:rsid w:val="00804295"/>
    <w:rsid w:val="008058ED"/>
    <w:rsid w:val="00806D99"/>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578D"/>
    <w:rsid w:val="00887236"/>
    <w:rsid w:val="0089027F"/>
    <w:rsid w:val="00890960"/>
    <w:rsid w:val="00891A1F"/>
    <w:rsid w:val="00894EFA"/>
    <w:rsid w:val="00895C53"/>
    <w:rsid w:val="008A70B5"/>
    <w:rsid w:val="008A737B"/>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807"/>
    <w:rsid w:val="008D286C"/>
    <w:rsid w:val="008D5D27"/>
    <w:rsid w:val="008D5D9F"/>
    <w:rsid w:val="008D671E"/>
    <w:rsid w:val="008D6C82"/>
    <w:rsid w:val="008D7A03"/>
    <w:rsid w:val="008E1761"/>
    <w:rsid w:val="008E2F5D"/>
    <w:rsid w:val="008E349F"/>
    <w:rsid w:val="008F1D97"/>
    <w:rsid w:val="008F3CD3"/>
    <w:rsid w:val="008F5132"/>
    <w:rsid w:val="008F5820"/>
    <w:rsid w:val="009004FB"/>
    <w:rsid w:val="00901403"/>
    <w:rsid w:val="009025EF"/>
    <w:rsid w:val="0090445E"/>
    <w:rsid w:val="009044AF"/>
    <w:rsid w:val="00905E20"/>
    <w:rsid w:val="00906C81"/>
    <w:rsid w:val="00907503"/>
    <w:rsid w:val="009114CC"/>
    <w:rsid w:val="00915C42"/>
    <w:rsid w:val="009168CB"/>
    <w:rsid w:val="0091766E"/>
    <w:rsid w:val="009204CB"/>
    <w:rsid w:val="00921738"/>
    <w:rsid w:val="0092682F"/>
    <w:rsid w:val="00926D5E"/>
    <w:rsid w:val="0093386C"/>
    <w:rsid w:val="00934A0B"/>
    <w:rsid w:val="009376F0"/>
    <w:rsid w:val="00942ED5"/>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A10"/>
    <w:rsid w:val="009A3AB5"/>
    <w:rsid w:val="009A7B05"/>
    <w:rsid w:val="009C1BDF"/>
    <w:rsid w:val="009C2927"/>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29FD"/>
    <w:rsid w:val="00A1538E"/>
    <w:rsid w:val="00A25E01"/>
    <w:rsid w:val="00A27687"/>
    <w:rsid w:val="00A31C87"/>
    <w:rsid w:val="00A32BE4"/>
    <w:rsid w:val="00A32F9D"/>
    <w:rsid w:val="00A33E9A"/>
    <w:rsid w:val="00A3744A"/>
    <w:rsid w:val="00A41262"/>
    <w:rsid w:val="00A445DC"/>
    <w:rsid w:val="00A46712"/>
    <w:rsid w:val="00A520CB"/>
    <w:rsid w:val="00A539C4"/>
    <w:rsid w:val="00A56DF8"/>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2E0D"/>
    <w:rsid w:val="00AA61A2"/>
    <w:rsid w:val="00AA778B"/>
    <w:rsid w:val="00AA7D7D"/>
    <w:rsid w:val="00AB0DAB"/>
    <w:rsid w:val="00AB4C66"/>
    <w:rsid w:val="00AB72FA"/>
    <w:rsid w:val="00AB78DF"/>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24D24"/>
    <w:rsid w:val="00B322E5"/>
    <w:rsid w:val="00B33DD6"/>
    <w:rsid w:val="00B3575F"/>
    <w:rsid w:val="00B35E1D"/>
    <w:rsid w:val="00B37AFC"/>
    <w:rsid w:val="00B411CC"/>
    <w:rsid w:val="00B42997"/>
    <w:rsid w:val="00B4307F"/>
    <w:rsid w:val="00B47260"/>
    <w:rsid w:val="00B50669"/>
    <w:rsid w:val="00B506BA"/>
    <w:rsid w:val="00B50D20"/>
    <w:rsid w:val="00B51BC3"/>
    <w:rsid w:val="00B5357B"/>
    <w:rsid w:val="00B561C4"/>
    <w:rsid w:val="00B61EDF"/>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36D74"/>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31870"/>
    <w:rsid w:val="00D3236F"/>
    <w:rsid w:val="00D3523C"/>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5CCF"/>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37A8"/>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15C"/>
    <w:rsid w:val="00EB4AD4"/>
    <w:rsid w:val="00EB5595"/>
    <w:rsid w:val="00EB6E4E"/>
    <w:rsid w:val="00EB7F22"/>
    <w:rsid w:val="00EC17CC"/>
    <w:rsid w:val="00EC1BEB"/>
    <w:rsid w:val="00EC3819"/>
    <w:rsid w:val="00EC3DA7"/>
    <w:rsid w:val="00EC5E2C"/>
    <w:rsid w:val="00EE2EBD"/>
    <w:rsid w:val="00EE41EA"/>
    <w:rsid w:val="00EE4266"/>
    <w:rsid w:val="00EE605F"/>
    <w:rsid w:val="00EF0794"/>
    <w:rsid w:val="00EF1A9D"/>
    <w:rsid w:val="00EF3DD1"/>
    <w:rsid w:val="00EF52A8"/>
    <w:rsid w:val="00EF659E"/>
    <w:rsid w:val="00EF6B70"/>
    <w:rsid w:val="00EF75F2"/>
    <w:rsid w:val="00EF797D"/>
    <w:rsid w:val="00EF7A3D"/>
    <w:rsid w:val="00F011BE"/>
    <w:rsid w:val="00F034C4"/>
    <w:rsid w:val="00F06F1E"/>
    <w:rsid w:val="00F119FB"/>
    <w:rsid w:val="00F126CA"/>
    <w:rsid w:val="00F130E2"/>
    <w:rsid w:val="00F1533E"/>
    <w:rsid w:val="00F1574E"/>
    <w:rsid w:val="00F16361"/>
    <w:rsid w:val="00F16E7F"/>
    <w:rsid w:val="00F17252"/>
    <w:rsid w:val="00F20CA7"/>
    <w:rsid w:val="00F26DB1"/>
    <w:rsid w:val="00F34C1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7994"/>
    <w:rsid w:val="00FC7C6B"/>
    <w:rsid w:val="00FD2802"/>
    <w:rsid w:val="00FD4058"/>
    <w:rsid w:val="00FD6FAE"/>
    <w:rsid w:val="00FE25CE"/>
    <w:rsid w:val="00FE2EF7"/>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5EB0F3F9-2D33-4F71-A436-C54A2E01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21CA-C6FF-4EA7-9B41-396F2EBC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2366</Words>
  <Characters>13489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28</cp:revision>
  <cp:lastPrinted>2020-10-23T08:06:00Z</cp:lastPrinted>
  <dcterms:created xsi:type="dcterms:W3CDTF">2024-05-16T08:05:00Z</dcterms:created>
  <dcterms:modified xsi:type="dcterms:W3CDTF">2024-06-10T23:03:00Z</dcterms:modified>
</cp:coreProperties>
</file>